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05298" w14:textId="77777777" w:rsidR="000628F7" w:rsidRPr="000628F7" w:rsidRDefault="000628F7" w:rsidP="000628F7">
      <w:pPr>
        <w:ind w:firstLineChars="600" w:firstLine="1680"/>
        <w:rPr>
          <w:rFonts w:ascii="宋体" w:eastAsia="宋体" w:hAnsi="宋体"/>
          <w:sz w:val="28"/>
          <w:szCs w:val="28"/>
        </w:rPr>
      </w:pPr>
      <w:r w:rsidRPr="000628F7">
        <w:rPr>
          <w:rFonts w:ascii="宋体" w:eastAsia="宋体" w:hAnsi="宋体" w:hint="eastAsia"/>
          <w:sz w:val="28"/>
          <w:szCs w:val="28"/>
        </w:rPr>
        <w:t>2019-2020学年第</w:t>
      </w:r>
      <w:r w:rsidR="000C6FA3">
        <w:rPr>
          <w:rFonts w:ascii="宋体" w:eastAsia="宋体" w:hAnsi="宋体" w:hint="eastAsia"/>
          <w:sz w:val="28"/>
          <w:szCs w:val="28"/>
        </w:rPr>
        <w:t>二</w:t>
      </w:r>
      <w:proofErr w:type="gramStart"/>
      <w:r w:rsidRPr="000628F7">
        <w:rPr>
          <w:rFonts w:ascii="宋体" w:eastAsia="宋体" w:hAnsi="宋体" w:hint="eastAsia"/>
          <w:sz w:val="28"/>
          <w:szCs w:val="28"/>
        </w:rPr>
        <w:t>学期获</w:t>
      </w:r>
      <w:proofErr w:type="gramEnd"/>
      <w:r w:rsidRPr="000628F7">
        <w:rPr>
          <w:rFonts w:ascii="宋体" w:eastAsia="宋体" w:hAnsi="宋体" w:hint="eastAsia"/>
          <w:sz w:val="28"/>
          <w:szCs w:val="28"/>
        </w:rPr>
        <w:t>文明班级名单</w:t>
      </w:r>
    </w:p>
    <w:p w14:paraId="143D6178" w14:textId="77777777" w:rsidR="006372E1" w:rsidRPr="000628F7" w:rsidRDefault="001C442D" w:rsidP="00F63C01">
      <w:pPr>
        <w:rPr>
          <w:rFonts w:ascii="宋体" w:eastAsia="宋体" w:hAnsi="宋体"/>
          <w:sz w:val="28"/>
          <w:szCs w:val="28"/>
        </w:rPr>
      </w:pPr>
      <w:r w:rsidRPr="00F63C01">
        <w:rPr>
          <w:rFonts w:ascii="宋体" w:eastAsia="宋体" w:hAnsi="宋体"/>
          <w:b/>
          <w:sz w:val="28"/>
          <w:szCs w:val="28"/>
        </w:rPr>
        <w:t>汽车</w:t>
      </w:r>
      <w:r w:rsidRPr="000628F7">
        <w:rPr>
          <w:rFonts w:ascii="宋体" w:eastAsia="宋体" w:hAnsi="宋体"/>
          <w:sz w:val="28"/>
          <w:szCs w:val="28"/>
        </w:rPr>
        <w:t>：汽车运用181</w:t>
      </w:r>
      <w:r w:rsidR="00F63C01">
        <w:rPr>
          <w:rFonts w:ascii="宋体" w:eastAsia="宋体" w:hAnsi="宋体" w:hint="eastAsia"/>
          <w:sz w:val="28"/>
          <w:szCs w:val="28"/>
        </w:rPr>
        <w:t>、</w:t>
      </w:r>
      <w:r w:rsidRPr="000628F7">
        <w:rPr>
          <w:rFonts w:ascii="宋体" w:eastAsia="宋体" w:hAnsi="宋体"/>
          <w:sz w:val="28"/>
          <w:szCs w:val="28"/>
        </w:rPr>
        <w:t>汽车营销181</w:t>
      </w:r>
      <w:r w:rsidR="00F63C01">
        <w:rPr>
          <w:rFonts w:ascii="宋体" w:eastAsia="宋体" w:hAnsi="宋体" w:hint="eastAsia"/>
          <w:sz w:val="28"/>
          <w:szCs w:val="28"/>
        </w:rPr>
        <w:t>、</w:t>
      </w:r>
      <w:r w:rsidRPr="000628F7">
        <w:rPr>
          <w:rFonts w:ascii="宋体" w:eastAsia="宋体" w:hAnsi="宋体"/>
          <w:sz w:val="28"/>
          <w:szCs w:val="28"/>
        </w:rPr>
        <w:t>新能源181</w:t>
      </w:r>
      <w:r w:rsidR="00E87E01">
        <w:rPr>
          <w:rFonts w:ascii="宋体" w:eastAsia="宋体" w:hAnsi="宋体" w:hint="eastAsia"/>
          <w:sz w:val="28"/>
          <w:szCs w:val="28"/>
        </w:rPr>
        <w:t>、</w:t>
      </w:r>
      <w:r w:rsidR="00E87E01" w:rsidRPr="000628F7">
        <w:rPr>
          <w:rFonts w:ascii="宋体" w:eastAsia="宋体" w:hAnsi="宋体"/>
          <w:sz w:val="28"/>
          <w:szCs w:val="28"/>
        </w:rPr>
        <w:t>汽车运用193</w:t>
      </w:r>
      <w:r w:rsidR="00E87E01">
        <w:rPr>
          <w:rFonts w:ascii="宋体" w:eastAsia="宋体" w:hAnsi="宋体" w:hint="eastAsia"/>
          <w:sz w:val="28"/>
          <w:szCs w:val="28"/>
        </w:rPr>
        <w:t>、</w:t>
      </w:r>
      <w:r w:rsidR="00E87E01" w:rsidRPr="000628F7">
        <w:rPr>
          <w:rFonts w:ascii="宋体" w:eastAsia="宋体" w:hAnsi="宋体"/>
          <w:sz w:val="28"/>
          <w:szCs w:val="28"/>
        </w:rPr>
        <w:t>汽车运用194</w:t>
      </w:r>
      <w:r w:rsidR="00E87E01">
        <w:rPr>
          <w:rFonts w:ascii="宋体" w:eastAsia="宋体" w:hAnsi="宋体" w:hint="eastAsia"/>
          <w:sz w:val="28"/>
          <w:szCs w:val="28"/>
        </w:rPr>
        <w:t>、</w:t>
      </w:r>
      <w:r w:rsidR="00E87E01" w:rsidRPr="000628F7">
        <w:rPr>
          <w:rFonts w:ascii="宋体" w:eastAsia="宋体" w:hAnsi="宋体"/>
          <w:sz w:val="28"/>
          <w:szCs w:val="28"/>
        </w:rPr>
        <w:t>汽车运用197</w:t>
      </w:r>
    </w:p>
    <w:p w14:paraId="11D100AE" w14:textId="77777777" w:rsidR="006372E1" w:rsidRPr="000628F7" w:rsidRDefault="006372E1" w:rsidP="00F63C01">
      <w:pPr>
        <w:rPr>
          <w:rFonts w:ascii="宋体" w:eastAsia="宋体" w:hAnsi="宋体"/>
          <w:sz w:val="28"/>
          <w:szCs w:val="28"/>
        </w:rPr>
      </w:pPr>
      <w:r w:rsidRPr="00F63C01">
        <w:rPr>
          <w:rFonts w:ascii="宋体" w:eastAsia="宋体" w:hAnsi="宋体" w:hint="eastAsia"/>
          <w:b/>
          <w:sz w:val="28"/>
          <w:szCs w:val="28"/>
        </w:rPr>
        <w:t>路桥</w:t>
      </w:r>
      <w:r w:rsidRPr="000628F7">
        <w:rPr>
          <w:rFonts w:ascii="宋体" w:eastAsia="宋体" w:hAnsi="宋体" w:hint="eastAsia"/>
          <w:sz w:val="28"/>
          <w:szCs w:val="28"/>
        </w:rPr>
        <w:t>：</w:t>
      </w:r>
      <w:r w:rsidRPr="000628F7">
        <w:rPr>
          <w:rFonts w:ascii="宋体" w:eastAsia="宋体" w:hAnsi="宋体"/>
          <w:sz w:val="28"/>
          <w:szCs w:val="28"/>
        </w:rPr>
        <w:t>道桥181、</w:t>
      </w:r>
      <w:r w:rsidR="00F63C01" w:rsidRPr="000628F7">
        <w:rPr>
          <w:rFonts w:ascii="宋体" w:eastAsia="宋体" w:hAnsi="宋体"/>
          <w:sz w:val="28"/>
          <w:szCs w:val="28"/>
        </w:rPr>
        <w:t>道桥</w:t>
      </w:r>
      <w:r w:rsidRPr="000628F7">
        <w:rPr>
          <w:rFonts w:ascii="宋体" w:eastAsia="宋体" w:hAnsi="宋体"/>
          <w:sz w:val="28"/>
          <w:szCs w:val="28"/>
        </w:rPr>
        <w:t>182、</w:t>
      </w:r>
      <w:r w:rsidR="00F63C01" w:rsidRPr="000628F7">
        <w:rPr>
          <w:rFonts w:ascii="宋体" w:eastAsia="宋体" w:hAnsi="宋体"/>
          <w:sz w:val="28"/>
          <w:szCs w:val="28"/>
        </w:rPr>
        <w:t>道桥</w:t>
      </w:r>
      <w:r w:rsidRPr="000628F7">
        <w:rPr>
          <w:rFonts w:ascii="宋体" w:eastAsia="宋体" w:hAnsi="宋体"/>
          <w:sz w:val="28"/>
          <w:szCs w:val="28"/>
        </w:rPr>
        <w:t>184、</w:t>
      </w:r>
      <w:proofErr w:type="gramStart"/>
      <w:r w:rsidRPr="000628F7">
        <w:rPr>
          <w:rFonts w:ascii="宋体" w:eastAsia="宋体" w:hAnsi="宋体"/>
          <w:sz w:val="28"/>
          <w:szCs w:val="28"/>
        </w:rPr>
        <w:t>城轨</w:t>
      </w:r>
      <w:proofErr w:type="gramEnd"/>
      <w:r w:rsidRPr="000628F7">
        <w:rPr>
          <w:rFonts w:ascii="宋体" w:eastAsia="宋体" w:hAnsi="宋体"/>
          <w:sz w:val="28"/>
          <w:szCs w:val="28"/>
        </w:rPr>
        <w:t>181</w:t>
      </w:r>
      <w:r w:rsidRPr="000628F7">
        <w:rPr>
          <w:rFonts w:ascii="宋体" w:eastAsia="宋体" w:hAnsi="宋体" w:hint="eastAsia"/>
          <w:sz w:val="28"/>
          <w:szCs w:val="28"/>
        </w:rPr>
        <w:t>、</w:t>
      </w:r>
      <w:r w:rsidRPr="000628F7">
        <w:rPr>
          <w:rFonts w:ascii="宋体" w:eastAsia="宋体" w:hAnsi="宋体"/>
          <w:sz w:val="28"/>
          <w:szCs w:val="28"/>
        </w:rPr>
        <w:t>道桥192、</w:t>
      </w:r>
      <w:r w:rsidR="00F63C01" w:rsidRPr="000628F7">
        <w:rPr>
          <w:rFonts w:ascii="宋体" w:eastAsia="宋体" w:hAnsi="宋体"/>
          <w:sz w:val="28"/>
          <w:szCs w:val="28"/>
        </w:rPr>
        <w:t>道桥</w:t>
      </w:r>
      <w:r w:rsidRPr="000628F7">
        <w:rPr>
          <w:rFonts w:ascii="宋体" w:eastAsia="宋体" w:hAnsi="宋体"/>
          <w:sz w:val="28"/>
          <w:szCs w:val="28"/>
        </w:rPr>
        <w:t>193、</w:t>
      </w:r>
      <w:r w:rsidR="00F63C01" w:rsidRPr="000628F7">
        <w:rPr>
          <w:rFonts w:ascii="宋体" w:eastAsia="宋体" w:hAnsi="宋体"/>
          <w:sz w:val="28"/>
          <w:szCs w:val="28"/>
        </w:rPr>
        <w:t>道桥</w:t>
      </w:r>
      <w:r w:rsidRPr="000628F7">
        <w:rPr>
          <w:rFonts w:ascii="宋体" w:eastAsia="宋体" w:hAnsi="宋体"/>
          <w:sz w:val="28"/>
          <w:szCs w:val="28"/>
        </w:rPr>
        <w:t>195、</w:t>
      </w:r>
      <w:r w:rsidR="00F63C01" w:rsidRPr="000628F7">
        <w:rPr>
          <w:rFonts w:ascii="宋体" w:eastAsia="宋体" w:hAnsi="宋体"/>
          <w:sz w:val="28"/>
          <w:szCs w:val="28"/>
        </w:rPr>
        <w:t>道桥</w:t>
      </w:r>
      <w:r w:rsidRPr="000628F7">
        <w:rPr>
          <w:rFonts w:ascii="宋体" w:eastAsia="宋体" w:hAnsi="宋体"/>
          <w:sz w:val="28"/>
          <w:szCs w:val="28"/>
        </w:rPr>
        <w:t>198</w:t>
      </w:r>
    </w:p>
    <w:p w14:paraId="1A13BCA6" w14:textId="77777777" w:rsidR="006372E1" w:rsidRPr="000628F7" w:rsidRDefault="00A542AC" w:rsidP="00F63C01">
      <w:pPr>
        <w:rPr>
          <w:rFonts w:ascii="宋体" w:eastAsia="宋体" w:hAnsi="宋体"/>
          <w:sz w:val="28"/>
          <w:szCs w:val="28"/>
        </w:rPr>
      </w:pPr>
      <w:r w:rsidRPr="00F63C01">
        <w:rPr>
          <w:rFonts w:ascii="宋体" w:eastAsia="宋体" w:hAnsi="宋体" w:hint="eastAsia"/>
          <w:b/>
          <w:sz w:val="28"/>
          <w:szCs w:val="28"/>
        </w:rPr>
        <w:t>运管</w:t>
      </w:r>
      <w:r w:rsidRPr="000628F7">
        <w:rPr>
          <w:rFonts w:ascii="宋体" w:eastAsia="宋体" w:hAnsi="宋体" w:hint="eastAsia"/>
          <w:sz w:val="28"/>
          <w:szCs w:val="28"/>
        </w:rPr>
        <w:t>：会计184、会计192、会计194、物流191、空乘191、冷链191、</w:t>
      </w:r>
      <w:proofErr w:type="gramStart"/>
      <w:r w:rsidRPr="000628F7">
        <w:rPr>
          <w:rFonts w:ascii="宋体" w:eastAsia="宋体" w:hAnsi="宋体" w:hint="eastAsia"/>
          <w:sz w:val="28"/>
          <w:szCs w:val="28"/>
        </w:rPr>
        <w:t>城轨</w:t>
      </w:r>
      <w:r w:rsidR="0051709E">
        <w:rPr>
          <w:rFonts w:ascii="宋体" w:eastAsia="宋体" w:hAnsi="宋体" w:hint="eastAsia"/>
          <w:sz w:val="28"/>
          <w:szCs w:val="28"/>
        </w:rPr>
        <w:t>运营</w:t>
      </w:r>
      <w:proofErr w:type="gramEnd"/>
      <w:r w:rsidRPr="000628F7">
        <w:rPr>
          <w:rFonts w:ascii="宋体" w:eastAsia="宋体" w:hAnsi="宋体" w:hint="eastAsia"/>
          <w:sz w:val="28"/>
          <w:szCs w:val="28"/>
        </w:rPr>
        <w:t>191</w:t>
      </w:r>
    </w:p>
    <w:p w14:paraId="0238F0F1" w14:textId="77777777" w:rsidR="00F63C01" w:rsidRDefault="006372E1" w:rsidP="00F63C01">
      <w:pPr>
        <w:rPr>
          <w:rFonts w:ascii="宋体" w:eastAsia="宋体" w:hAnsi="宋体"/>
          <w:sz w:val="28"/>
          <w:szCs w:val="28"/>
        </w:rPr>
      </w:pPr>
      <w:r w:rsidRPr="00F63C01">
        <w:rPr>
          <w:rFonts w:ascii="宋体" w:eastAsia="宋体" w:hAnsi="宋体" w:hint="eastAsia"/>
          <w:b/>
          <w:sz w:val="28"/>
          <w:szCs w:val="28"/>
        </w:rPr>
        <w:t>信息</w:t>
      </w:r>
      <w:r w:rsidRPr="000628F7">
        <w:rPr>
          <w:rFonts w:ascii="宋体" w:eastAsia="宋体" w:hAnsi="宋体" w:hint="eastAsia"/>
          <w:sz w:val="28"/>
          <w:szCs w:val="28"/>
        </w:rPr>
        <w:t>：</w:t>
      </w:r>
      <w:r w:rsidR="00F63C01" w:rsidRPr="00F63C01">
        <w:rPr>
          <w:rFonts w:ascii="宋体" w:eastAsia="宋体" w:hAnsi="宋体"/>
          <w:sz w:val="28"/>
          <w:szCs w:val="28"/>
        </w:rPr>
        <w:t>网络183</w:t>
      </w:r>
      <w:r w:rsidR="00924354">
        <w:rPr>
          <w:rFonts w:ascii="宋体" w:eastAsia="宋体" w:hAnsi="宋体" w:hint="eastAsia"/>
          <w:sz w:val="28"/>
          <w:szCs w:val="28"/>
        </w:rPr>
        <w:t>、</w:t>
      </w:r>
      <w:r w:rsidR="00F63C01" w:rsidRPr="00F63C01">
        <w:rPr>
          <w:rFonts w:ascii="宋体" w:eastAsia="宋体" w:hAnsi="宋体"/>
          <w:sz w:val="28"/>
          <w:szCs w:val="28"/>
        </w:rPr>
        <w:t>电信182</w:t>
      </w:r>
      <w:r w:rsidR="00924354">
        <w:rPr>
          <w:rFonts w:ascii="宋体" w:eastAsia="宋体" w:hAnsi="宋体" w:hint="eastAsia"/>
          <w:sz w:val="28"/>
          <w:szCs w:val="28"/>
        </w:rPr>
        <w:t>、</w:t>
      </w:r>
      <w:r w:rsidR="00F63C01" w:rsidRPr="00F63C01">
        <w:rPr>
          <w:rFonts w:ascii="宋体" w:eastAsia="宋体" w:hAnsi="宋体"/>
          <w:sz w:val="28"/>
          <w:szCs w:val="28"/>
        </w:rPr>
        <w:t>网络192</w:t>
      </w:r>
      <w:r w:rsidR="00924354">
        <w:rPr>
          <w:rFonts w:ascii="宋体" w:eastAsia="宋体" w:hAnsi="宋体" w:hint="eastAsia"/>
          <w:sz w:val="28"/>
          <w:szCs w:val="28"/>
        </w:rPr>
        <w:t>、</w:t>
      </w:r>
      <w:r w:rsidR="00F63C01" w:rsidRPr="00F63C01">
        <w:rPr>
          <w:rFonts w:ascii="宋体" w:eastAsia="宋体" w:hAnsi="宋体"/>
          <w:sz w:val="28"/>
          <w:szCs w:val="28"/>
        </w:rPr>
        <w:t>网络193</w:t>
      </w:r>
      <w:r w:rsidR="00924354">
        <w:rPr>
          <w:rFonts w:ascii="宋体" w:eastAsia="宋体" w:hAnsi="宋体" w:hint="eastAsia"/>
          <w:sz w:val="28"/>
          <w:szCs w:val="28"/>
        </w:rPr>
        <w:t>、</w:t>
      </w:r>
      <w:r w:rsidR="00F63C01" w:rsidRPr="00F63C01">
        <w:rPr>
          <w:rFonts w:ascii="宋体" w:eastAsia="宋体" w:hAnsi="宋体"/>
          <w:sz w:val="28"/>
          <w:szCs w:val="28"/>
        </w:rPr>
        <w:t>通信191</w:t>
      </w:r>
    </w:p>
    <w:p w14:paraId="5D800FB6" w14:textId="77777777" w:rsidR="006372E1" w:rsidRPr="00F63C01" w:rsidRDefault="006372E1" w:rsidP="00F63C01">
      <w:r w:rsidRPr="00F63C01">
        <w:rPr>
          <w:rFonts w:ascii="宋体" w:eastAsia="宋体" w:hAnsi="宋体" w:hint="eastAsia"/>
          <w:b/>
          <w:sz w:val="28"/>
          <w:szCs w:val="28"/>
        </w:rPr>
        <w:t>轨道</w:t>
      </w:r>
      <w:r w:rsidRPr="000628F7">
        <w:rPr>
          <w:rFonts w:ascii="宋体" w:eastAsia="宋体" w:hAnsi="宋体" w:hint="eastAsia"/>
          <w:sz w:val="28"/>
          <w:szCs w:val="28"/>
        </w:rPr>
        <w:t>：</w:t>
      </w:r>
      <w:proofErr w:type="gramStart"/>
      <w:r w:rsidR="00F63C01" w:rsidRPr="00F63C01">
        <w:rPr>
          <w:rFonts w:ascii="宋体" w:eastAsia="宋体" w:hAnsi="宋体"/>
          <w:sz w:val="28"/>
          <w:szCs w:val="28"/>
        </w:rPr>
        <w:t>城轨车辆</w:t>
      </w:r>
      <w:proofErr w:type="gramEnd"/>
      <w:r w:rsidR="00F63C01" w:rsidRPr="00F63C01">
        <w:rPr>
          <w:rFonts w:ascii="宋体" w:eastAsia="宋体" w:hAnsi="宋体"/>
          <w:sz w:val="28"/>
          <w:szCs w:val="28"/>
        </w:rPr>
        <w:t>181</w:t>
      </w:r>
      <w:r w:rsidR="00924354">
        <w:rPr>
          <w:rFonts w:ascii="宋体" w:eastAsia="宋体" w:hAnsi="宋体" w:hint="eastAsia"/>
          <w:sz w:val="28"/>
          <w:szCs w:val="28"/>
        </w:rPr>
        <w:t>、</w:t>
      </w:r>
      <w:proofErr w:type="gramStart"/>
      <w:r w:rsidR="00F63C01" w:rsidRPr="00F63C01">
        <w:rPr>
          <w:rFonts w:ascii="宋体" w:eastAsia="宋体" w:hAnsi="宋体"/>
          <w:sz w:val="28"/>
          <w:szCs w:val="28"/>
        </w:rPr>
        <w:t>城轨通号</w:t>
      </w:r>
      <w:proofErr w:type="gramEnd"/>
      <w:r w:rsidR="00F63C01" w:rsidRPr="00F63C01">
        <w:rPr>
          <w:rFonts w:ascii="宋体" w:eastAsia="宋体" w:hAnsi="宋体"/>
          <w:sz w:val="28"/>
          <w:szCs w:val="28"/>
        </w:rPr>
        <w:t>181</w:t>
      </w:r>
      <w:r w:rsidR="00924354">
        <w:rPr>
          <w:rFonts w:ascii="宋体" w:eastAsia="宋体" w:hAnsi="宋体" w:hint="eastAsia"/>
          <w:sz w:val="28"/>
          <w:szCs w:val="28"/>
        </w:rPr>
        <w:t>、</w:t>
      </w:r>
      <w:proofErr w:type="gramStart"/>
      <w:r w:rsidR="00F63C01" w:rsidRPr="00F63C01">
        <w:rPr>
          <w:rFonts w:ascii="宋体" w:eastAsia="宋体" w:hAnsi="宋体"/>
          <w:sz w:val="28"/>
          <w:szCs w:val="28"/>
        </w:rPr>
        <w:t>城轨机电</w:t>
      </w:r>
      <w:proofErr w:type="gramEnd"/>
      <w:r w:rsidR="00F63C01" w:rsidRPr="00F63C01">
        <w:rPr>
          <w:rFonts w:ascii="宋体" w:eastAsia="宋体" w:hAnsi="宋体"/>
          <w:sz w:val="28"/>
          <w:szCs w:val="28"/>
        </w:rPr>
        <w:t>191</w:t>
      </w:r>
      <w:r w:rsidR="00924354">
        <w:rPr>
          <w:rFonts w:ascii="宋体" w:eastAsia="宋体" w:hAnsi="宋体" w:hint="eastAsia"/>
          <w:sz w:val="28"/>
          <w:szCs w:val="28"/>
        </w:rPr>
        <w:t>、</w:t>
      </w:r>
      <w:proofErr w:type="gramStart"/>
      <w:r w:rsidR="00F63C01" w:rsidRPr="00F63C01">
        <w:rPr>
          <w:rFonts w:ascii="宋体" w:eastAsia="宋体" w:hAnsi="宋体"/>
          <w:sz w:val="28"/>
          <w:szCs w:val="28"/>
        </w:rPr>
        <w:t>城轨通号</w:t>
      </w:r>
      <w:proofErr w:type="gramEnd"/>
      <w:r w:rsidR="00F63C01" w:rsidRPr="00F63C01">
        <w:rPr>
          <w:rFonts w:ascii="宋体" w:eastAsia="宋体" w:hAnsi="宋体"/>
          <w:sz w:val="28"/>
          <w:szCs w:val="28"/>
        </w:rPr>
        <w:t>192</w:t>
      </w:r>
    </w:p>
    <w:p w14:paraId="14E7A1DF" w14:textId="77777777" w:rsidR="00DE4685" w:rsidRPr="000628F7" w:rsidRDefault="00D11F7F" w:rsidP="00F63C01">
      <w:pPr>
        <w:rPr>
          <w:rFonts w:ascii="宋体" w:eastAsia="宋体" w:hAnsi="宋体"/>
          <w:sz w:val="28"/>
          <w:szCs w:val="28"/>
        </w:rPr>
      </w:pPr>
      <w:r w:rsidRPr="00F63C01">
        <w:rPr>
          <w:rFonts w:ascii="宋体" w:eastAsia="宋体" w:hAnsi="宋体"/>
          <w:b/>
          <w:sz w:val="28"/>
          <w:szCs w:val="28"/>
        </w:rPr>
        <w:t>建工</w:t>
      </w:r>
      <w:r w:rsidRPr="000628F7">
        <w:rPr>
          <w:rFonts w:ascii="宋体" w:eastAsia="宋体" w:hAnsi="宋体"/>
          <w:sz w:val="28"/>
          <w:szCs w:val="28"/>
        </w:rPr>
        <w:t>：造价181</w:t>
      </w:r>
      <w:r w:rsidR="006372E1" w:rsidRPr="000628F7">
        <w:rPr>
          <w:rFonts w:ascii="宋体" w:eastAsia="宋体" w:hAnsi="宋体" w:hint="eastAsia"/>
          <w:sz w:val="28"/>
          <w:szCs w:val="28"/>
        </w:rPr>
        <w:t>、</w:t>
      </w:r>
      <w:r w:rsidRPr="000628F7">
        <w:rPr>
          <w:rFonts w:ascii="宋体" w:eastAsia="宋体" w:hAnsi="宋体"/>
          <w:sz w:val="28"/>
          <w:szCs w:val="28"/>
        </w:rPr>
        <w:t>室内181</w:t>
      </w:r>
      <w:r w:rsidR="006372E1" w:rsidRPr="000628F7">
        <w:rPr>
          <w:rFonts w:ascii="宋体" w:eastAsia="宋体" w:hAnsi="宋体" w:hint="eastAsia"/>
          <w:sz w:val="28"/>
          <w:szCs w:val="28"/>
        </w:rPr>
        <w:t>、</w:t>
      </w:r>
      <w:r w:rsidRPr="000628F7">
        <w:rPr>
          <w:rFonts w:ascii="宋体" w:eastAsia="宋体" w:hAnsi="宋体"/>
          <w:sz w:val="28"/>
          <w:szCs w:val="28"/>
        </w:rPr>
        <w:t>造价194</w:t>
      </w:r>
      <w:r w:rsidR="006372E1" w:rsidRPr="000628F7">
        <w:rPr>
          <w:rFonts w:ascii="宋体" w:eastAsia="宋体" w:hAnsi="宋体" w:hint="eastAsia"/>
          <w:sz w:val="28"/>
          <w:szCs w:val="28"/>
        </w:rPr>
        <w:t>、</w:t>
      </w:r>
      <w:r w:rsidRPr="000628F7">
        <w:rPr>
          <w:rFonts w:ascii="宋体" w:eastAsia="宋体" w:hAnsi="宋体"/>
          <w:sz w:val="28"/>
          <w:szCs w:val="28"/>
        </w:rPr>
        <w:t>造价195</w:t>
      </w:r>
    </w:p>
    <w:p w14:paraId="1539AFF2" w14:textId="77777777" w:rsidR="006372E1" w:rsidRPr="000628F7" w:rsidRDefault="001C442D" w:rsidP="00F63C01">
      <w:pPr>
        <w:rPr>
          <w:rFonts w:ascii="宋体" w:eastAsia="宋体" w:hAnsi="宋体"/>
          <w:sz w:val="28"/>
          <w:szCs w:val="28"/>
        </w:rPr>
      </w:pPr>
      <w:r w:rsidRPr="00F63C01">
        <w:rPr>
          <w:rFonts w:ascii="宋体" w:eastAsia="宋体" w:hAnsi="宋体" w:hint="eastAsia"/>
          <w:b/>
          <w:sz w:val="28"/>
          <w:szCs w:val="28"/>
        </w:rPr>
        <w:t>人文</w:t>
      </w:r>
      <w:r w:rsidRPr="000628F7">
        <w:rPr>
          <w:rFonts w:ascii="宋体" w:eastAsia="宋体" w:hAnsi="宋体" w:hint="eastAsia"/>
          <w:sz w:val="28"/>
          <w:szCs w:val="28"/>
        </w:rPr>
        <w:t>：</w:t>
      </w:r>
      <w:r w:rsidRPr="000628F7">
        <w:rPr>
          <w:rFonts w:ascii="宋体" w:eastAsia="宋体" w:hAnsi="宋体"/>
          <w:sz w:val="28"/>
          <w:szCs w:val="28"/>
        </w:rPr>
        <w:t>视觉181</w:t>
      </w:r>
      <w:r w:rsidR="00DF4A1A">
        <w:rPr>
          <w:rFonts w:ascii="宋体" w:eastAsia="宋体" w:hAnsi="宋体" w:hint="eastAsia"/>
          <w:sz w:val="28"/>
          <w:szCs w:val="28"/>
        </w:rPr>
        <w:t>、</w:t>
      </w:r>
      <w:r w:rsidRPr="000628F7">
        <w:rPr>
          <w:rFonts w:ascii="宋体" w:eastAsia="宋体" w:hAnsi="宋体"/>
          <w:sz w:val="28"/>
          <w:szCs w:val="28"/>
        </w:rPr>
        <w:t>视觉192</w:t>
      </w:r>
    </w:p>
    <w:p w14:paraId="611F98C6" w14:textId="77777777" w:rsidR="006372E1" w:rsidRDefault="006372E1"/>
    <w:sectPr w:rsidR="006372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22F"/>
    <w:rsid w:val="000628F7"/>
    <w:rsid w:val="000C6FA3"/>
    <w:rsid w:val="000D44EA"/>
    <w:rsid w:val="001C442D"/>
    <w:rsid w:val="0051709E"/>
    <w:rsid w:val="006372E1"/>
    <w:rsid w:val="0077722F"/>
    <w:rsid w:val="008C7D2B"/>
    <w:rsid w:val="009204A0"/>
    <w:rsid w:val="00924354"/>
    <w:rsid w:val="00A542AC"/>
    <w:rsid w:val="00B12CB5"/>
    <w:rsid w:val="00BE3CBF"/>
    <w:rsid w:val="00D11F7F"/>
    <w:rsid w:val="00DE4685"/>
    <w:rsid w:val="00DF4A1A"/>
    <w:rsid w:val="00E87E01"/>
    <w:rsid w:val="00F6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F7465"/>
  <w15:chartTrackingRefBased/>
  <w15:docId w15:val="{7933A099-B430-4CF2-A520-1698088A7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161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南京交通职业技术学院</cp:lastModifiedBy>
  <cp:revision>2</cp:revision>
  <dcterms:created xsi:type="dcterms:W3CDTF">2020-11-24T00:52:00Z</dcterms:created>
  <dcterms:modified xsi:type="dcterms:W3CDTF">2020-11-24T00:52:00Z</dcterms:modified>
</cp:coreProperties>
</file>