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F5B09" w:rsidRPr="00A7724F" w:rsidRDefault="00BF5B09" w:rsidP="00BF5B09">
      <w:pPr>
        <w:widowControl/>
        <w:jc w:val="left"/>
        <w:rPr>
          <w:rFonts w:ascii="黑体" w:eastAsia="黑体" w:hAnsi="黑体"/>
          <w:sz w:val="28"/>
          <w:szCs w:val="28"/>
        </w:rPr>
      </w:pPr>
      <w:r>
        <w:rPr>
          <w:rFonts w:ascii="黑体" w:eastAsia="黑体" w:hAnsi="黑体" w:hint="eastAsia"/>
          <w:sz w:val="28"/>
          <w:szCs w:val="28"/>
        </w:rPr>
        <w:t>附件</w:t>
      </w:r>
    </w:p>
    <w:p w:rsidR="00BF5B09" w:rsidRPr="00897297" w:rsidRDefault="00BF5B09" w:rsidP="00BF5B09">
      <w:pPr>
        <w:spacing w:line="640" w:lineRule="exact"/>
        <w:ind w:right="320"/>
        <w:jc w:val="center"/>
        <w:rPr>
          <w:rFonts w:ascii="方正小标宋_GBK" w:eastAsia="方正小标宋_GBK" w:hAnsi="仿宋"/>
          <w:sz w:val="32"/>
          <w:szCs w:val="32"/>
        </w:rPr>
      </w:pPr>
      <w:bookmarkStart w:id="0" w:name="_GoBack"/>
      <w:r w:rsidRPr="00897297">
        <w:rPr>
          <w:rFonts w:ascii="方正小标宋_GBK" w:eastAsia="方正小标宋_GBK" w:hAnsi="仿宋" w:hint="eastAsia"/>
          <w:sz w:val="32"/>
          <w:szCs w:val="32"/>
        </w:rPr>
        <w:t>先期重点建设培育的产教融合型企业建议名单</w:t>
      </w:r>
    </w:p>
    <w:bookmarkEnd w:id="0"/>
    <w:p w:rsidR="00BF5B09" w:rsidRPr="00A7724F" w:rsidRDefault="00BF5B09" w:rsidP="00BF5B09">
      <w:pPr>
        <w:spacing w:line="640" w:lineRule="exact"/>
        <w:ind w:right="320"/>
        <w:jc w:val="center"/>
        <w:rPr>
          <w:rFonts w:ascii="方正小标宋简体" w:eastAsia="方正小标宋简体" w:hAnsi="仿宋"/>
          <w:sz w:val="36"/>
          <w:szCs w:val="36"/>
        </w:rPr>
      </w:pPr>
    </w:p>
    <w:tbl>
      <w:tblPr>
        <w:tblW w:w="7792" w:type="dxa"/>
        <w:jc w:val="center"/>
        <w:tblLook w:val="04A0" w:firstRow="1" w:lastRow="0" w:firstColumn="1" w:lastColumn="0" w:noHBand="0" w:noVBand="1"/>
      </w:tblPr>
      <w:tblGrid>
        <w:gridCol w:w="846"/>
        <w:gridCol w:w="1715"/>
        <w:gridCol w:w="5231"/>
      </w:tblGrid>
      <w:tr w:rsidR="00BF5B09" w:rsidRPr="00EC5068" w:rsidTr="00754514">
        <w:trPr>
          <w:trHeight w:val="340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5B09" w:rsidRPr="00A5784B" w:rsidRDefault="00BF5B09" w:rsidP="00754514">
            <w:pPr>
              <w:widowControl/>
              <w:jc w:val="center"/>
              <w:rPr>
                <w:rFonts w:ascii="仿宋_GB2312" w:eastAsia="仿宋_GB2312" w:hAnsi="仿宋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A5784B">
              <w:rPr>
                <w:rFonts w:ascii="仿宋_GB2312" w:eastAsia="仿宋_GB2312" w:hAnsi="仿宋" w:cs="宋体" w:hint="eastAsia"/>
                <w:b/>
                <w:bCs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1715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F5B09" w:rsidRPr="00A5784B" w:rsidRDefault="00BF5B09" w:rsidP="00754514">
            <w:pPr>
              <w:widowControl/>
              <w:jc w:val="center"/>
              <w:rPr>
                <w:rFonts w:ascii="仿宋_GB2312" w:eastAsia="仿宋_GB2312" w:hAnsi="仿宋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A5784B">
              <w:rPr>
                <w:rFonts w:ascii="仿宋_GB2312" w:eastAsia="仿宋_GB2312" w:hAnsi="仿宋" w:cs="宋体" w:hint="eastAsia"/>
                <w:b/>
                <w:bCs/>
                <w:color w:val="000000"/>
                <w:kern w:val="0"/>
                <w:sz w:val="24"/>
                <w:szCs w:val="24"/>
              </w:rPr>
              <w:t>地域</w:t>
            </w:r>
          </w:p>
        </w:tc>
        <w:tc>
          <w:tcPr>
            <w:tcW w:w="5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5B09" w:rsidRPr="00A5784B" w:rsidRDefault="00BF5B09" w:rsidP="00754514">
            <w:pPr>
              <w:widowControl/>
              <w:jc w:val="center"/>
              <w:rPr>
                <w:rFonts w:ascii="仿宋_GB2312" w:eastAsia="仿宋_GB2312" w:hAnsi="仿宋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A5784B">
              <w:rPr>
                <w:rFonts w:ascii="仿宋_GB2312" w:eastAsia="仿宋_GB2312" w:hAnsi="仿宋" w:cs="宋体" w:hint="eastAsia"/>
                <w:b/>
                <w:bCs/>
                <w:color w:val="000000"/>
                <w:kern w:val="0"/>
                <w:sz w:val="24"/>
                <w:szCs w:val="24"/>
              </w:rPr>
              <w:t>企业名称</w:t>
            </w:r>
          </w:p>
        </w:tc>
      </w:tr>
      <w:tr w:rsidR="00BF5B09" w:rsidRPr="00EC5068" w:rsidTr="00754514">
        <w:trPr>
          <w:trHeight w:val="340"/>
          <w:jc w:val="center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5B09" w:rsidRPr="00A5784B" w:rsidRDefault="00BF5B09" w:rsidP="00754514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A5784B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5B09" w:rsidRPr="00A5784B" w:rsidRDefault="00BF5B09" w:rsidP="00754514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A5784B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北京</w:t>
            </w:r>
          </w:p>
        </w:tc>
        <w:tc>
          <w:tcPr>
            <w:tcW w:w="5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5B09" w:rsidRPr="00A5784B" w:rsidRDefault="00BF5B09" w:rsidP="00754514">
            <w:pPr>
              <w:widowControl/>
              <w:jc w:val="left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A5784B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北京祥龙资产经营有限责任公司</w:t>
            </w:r>
          </w:p>
        </w:tc>
      </w:tr>
      <w:tr w:rsidR="00BF5B09" w:rsidRPr="00EC5068" w:rsidTr="00754514">
        <w:trPr>
          <w:trHeight w:val="340"/>
          <w:jc w:val="center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5B09" w:rsidRPr="00A5784B" w:rsidRDefault="00BF5B09" w:rsidP="00754514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A5784B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5B09" w:rsidRPr="00A5784B" w:rsidRDefault="00BF5B09" w:rsidP="00754514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A5784B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北京</w:t>
            </w:r>
          </w:p>
        </w:tc>
        <w:tc>
          <w:tcPr>
            <w:tcW w:w="5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5B09" w:rsidRPr="00A5784B" w:rsidRDefault="00BF5B09" w:rsidP="00754514">
            <w:pPr>
              <w:widowControl/>
              <w:jc w:val="left"/>
              <w:rPr>
                <w:rFonts w:ascii="仿宋_GB2312" w:eastAsia="仿宋_GB2312" w:hAnsi="仿宋" w:cs="宋体"/>
                <w:kern w:val="0"/>
                <w:sz w:val="24"/>
                <w:szCs w:val="24"/>
              </w:rPr>
            </w:pPr>
            <w:r w:rsidRPr="00A5784B">
              <w:rPr>
                <w:rFonts w:ascii="仿宋_GB2312" w:eastAsia="仿宋_GB2312" w:hAnsi="仿宋" w:cs="宋体" w:hint="eastAsia"/>
                <w:kern w:val="0"/>
                <w:sz w:val="24"/>
                <w:szCs w:val="24"/>
              </w:rPr>
              <w:t>国</w:t>
            </w:r>
            <w:r>
              <w:rPr>
                <w:rFonts w:ascii="仿宋_GB2312" w:eastAsia="仿宋_GB2312" w:hAnsi="仿宋" w:cs="宋体" w:hint="eastAsia"/>
                <w:kern w:val="0"/>
                <w:sz w:val="24"/>
                <w:szCs w:val="24"/>
              </w:rPr>
              <w:t>家电</w:t>
            </w:r>
            <w:r w:rsidRPr="00A5784B">
              <w:rPr>
                <w:rFonts w:ascii="仿宋_GB2312" w:eastAsia="仿宋_GB2312" w:hAnsi="仿宋" w:cs="宋体" w:hint="eastAsia"/>
                <w:kern w:val="0"/>
                <w:sz w:val="24"/>
                <w:szCs w:val="24"/>
              </w:rPr>
              <w:t>网冀北电力有限公司</w:t>
            </w:r>
          </w:p>
        </w:tc>
      </w:tr>
      <w:tr w:rsidR="00BF5B09" w:rsidRPr="00EC5068" w:rsidTr="00754514">
        <w:trPr>
          <w:trHeight w:val="340"/>
          <w:jc w:val="center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5B09" w:rsidRPr="00A5784B" w:rsidRDefault="00BF5B09" w:rsidP="00754514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5B09" w:rsidRPr="00A5784B" w:rsidRDefault="00BF5B09" w:rsidP="00754514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A5784B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山西</w:t>
            </w:r>
          </w:p>
        </w:tc>
        <w:tc>
          <w:tcPr>
            <w:tcW w:w="5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5B09" w:rsidRPr="00A5784B" w:rsidRDefault="00BF5B09" w:rsidP="00754514">
            <w:pPr>
              <w:widowControl/>
              <w:jc w:val="left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A5784B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大同煤矿集团有限责任公司</w:t>
            </w:r>
          </w:p>
        </w:tc>
      </w:tr>
      <w:tr w:rsidR="00BF5B09" w:rsidRPr="00EC5068" w:rsidTr="00754514">
        <w:trPr>
          <w:trHeight w:val="340"/>
          <w:jc w:val="center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5B09" w:rsidRPr="00A5784B" w:rsidRDefault="00BF5B09" w:rsidP="00754514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5B09" w:rsidRPr="00A5784B" w:rsidRDefault="00BF5B09" w:rsidP="00754514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A5784B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山西</w:t>
            </w:r>
          </w:p>
        </w:tc>
        <w:tc>
          <w:tcPr>
            <w:tcW w:w="5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5B09" w:rsidRPr="00A5784B" w:rsidRDefault="00BF5B09" w:rsidP="00754514">
            <w:pPr>
              <w:widowControl/>
              <w:jc w:val="left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A5784B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国</w:t>
            </w:r>
            <w:r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家电</w:t>
            </w:r>
            <w:r w:rsidRPr="00A5784B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网山西省电力公司</w:t>
            </w:r>
          </w:p>
        </w:tc>
      </w:tr>
      <w:tr w:rsidR="00BF5B09" w:rsidRPr="00EC5068" w:rsidTr="00754514">
        <w:trPr>
          <w:trHeight w:val="340"/>
          <w:jc w:val="center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5B09" w:rsidRPr="00A5784B" w:rsidRDefault="00BF5B09" w:rsidP="00754514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5B09" w:rsidRPr="00A5784B" w:rsidRDefault="00BF5B09" w:rsidP="00754514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A5784B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辽宁</w:t>
            </w:r>
          </w:p>
        </w:tc>
        <w:tc>
          <w:tcPr>
            <w:tcW w:w="5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5B09" w:rsidRPr="00A5784B" w:rsidRDefault="00BF5B09" w:rsidP="00754514">
            <w:pPr>
              <w:widowControl/>
              <w:jc w:val="left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A5784B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沈阳格微软件有限责任公司</w:t>
            </w:r>
          </w:p>
        </w:tc>
      </w:tr>
      <w:tr w:rsidR="00BF5B09" w:rsidRPr="00EC5068" w:rsidTr="00754514">
        <w:trPr>
          <w:trHeight w:val="340"/>
          <w:jc w:val="center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5B09" w:rsidRPr="00A5784B" w:rsidRDefault="00BF5B09" w:rsidP="00754514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5B09" w:rsidRPr="00A5784B" w:rsidRDefault="00BF5B09" w:rsidP="00754514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A5784B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上海</w:t>
            </w:r>
          </w:p>
        </w:tc>
        <w:tc>
          <w:tcPr>
            <w:tcW w:w="5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5B09" w:rsidRPr="00A5784B" w:rsidRDefault="00BF5B09" w:rsidP="00754514">
            <w:pPr>
              <w:widowControl/>
              <w:jc w:val="left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中国船舶工业集团有限公司</w:t>
            </w:r>
            <w:r w:rsidRPr="00A5784B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沪东中华（造船）集团有限公司</w:t>
            </w:r>
          </w:p>
        </w:tc>
      </w:tr>
      <w:tr w:rsidR="00BF5B09" w:rsidRPr="00EC5068" w:rsidTr="00754514">
        <w:trPr>
          <w:trHeight w:val="340"/>
          <w:jc w:val="center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5B09" w:rsidRPr="00A5784B" w:rsidRDefault="00BF5B09" w:rsidP="00754514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1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5B09" w:rsidRPr="00A5784B" w:rsidRDefault="00BF5B09" w:rsidP="00754514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A5784B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上海</w:t>
            </w:r>
          </w:p>
        </w:tc>
        <w:tc>
          <w:tcPr>
            <w:tcW w:w="5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5B09" w:rsidRPr="00A5784B" w:rsidRDefault="00BF5B09" w:rsidP="00754514">
            <w:pPr>
              <w:widowControl/>
              <w:jc w:val="left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中国船舶工业集团有限公司</w:t>
            </w:r>
            <w:r w:rsidRPr="00A5784B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上海船厂船舶有限公司</w:t>
            </w:r>
          </w:p>
        </w:tc>
      </w:tr>
      <w:tr w:rsidR="00BF5B09" w:rsidRPr="00EC5068" w:rsidTr="00754514">
        <w:trPr>
          <w:trHeight w:val="340"/>
          <w:jc w:val="center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5B09" w:rsidRPr="00A5784B" w:rsidRDefault="00BF5B09" w:rsidP="00754514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1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5B09" w:rsidRPr="00A5784B" w:rsidRDefault="00BF5B09" w:rsidP="00754514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A5784B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上海</w:t>
            </w:r>
          </w:p>
        </w:tc>
        <w:tc>
          <w:tcPr>
            <w:tcW w:w="5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5B09" w:rsidRPr="00A5784B" w:rsidRDefault="00BF5B09" w:rsidP="00754514">
            <w:pPr>
              <w:widowControl/>
              <w:jc w:val="left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A5784B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上海医药（集团）有限公司</w:t>
            </w:r>
          </w:p>
        </w:tc>
      </w:tr>
      <w:tr w:rsidR="00BF5B09" w:rsidRPr="00EC5068" w:rsidTr="00754514">
        <w:trPr>
          <w:trHeight w:val="340"/>
          <w:jc w:val="center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5B09" w:rsidRPr="00A5784B" w:rsidRDefault="00BF5B09" w:rsidP="00754514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1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5B09" w:rsidRPr="00A5784B" w:rsidRDefault="00BF5B09" w:rsidP="00754514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A5784B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上海</w:t>
            </w:r>
          </w:p>
        </w:tc>
        <w:tc>
          <w:tcPr>
            <w:tcW w:w="5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5B09" w:rsidRPr="00A5784B" w:rsidRDefault="00BF5B09" w:rsidP="00754514">
            <w:pPr>
              <w:widowControl/>
              <w:jc w:val="left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中国船舶工业集团有限公司</w:t>
            </w:r>
            <w:r w:rsidRPr="00A5784B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江南造船（集团）有限责任公司</w:t>
            </w:r>
          </w:p>
        </w:tc>
      </w:tr>
      <w:tr w:rsidR="00BF5B09" w:rsidRPr="00EC5068" w:rsidTr="00754514">
        <w:trPr>
          <w:trHeight w:val="340"/>
          <w:jc w:val="center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5B09" w:rsidRPr="00A5784B" w:rsidRDefault="00BF5B09" w:rsidP="00754514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A5784B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1</w:t>
            </w:r>
            <w:r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1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5B09" w:rsidRPr="00A5784B" w:rsidRDefault="00BF5B09" w:rsidP="00754514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A5784B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江苏</w:t>
            </w:r>
          </w:p>
        </w:tc>
        <w:tc>
          <w:tcPr>
            <w:tcW w:w="5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5B09" w:rsidRPr="00A5784B" w:rsidRDefault="00BF5B09" w:rsidP="00754514">
            <w:pPr>
              <w:widowControl/>
              <w:jc w:val="left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中国船舶工业集团有限公司</w:t>
            </w:r>
            <w:r w:rsidRPr="00A5784B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中船澄西船舶修造有限公司</w:t>
            </w:r>
          </w:p>
        </w:tc>
      </w:tr>
      <w:tr w:rsidR="00BF5B09" w:rsidRPr="00EC5068" w:rsidTr="00754514">
        <w:trPr>
          <w:trHeight w:val="340"/>
          <w:jc w:val="center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5B09" w:rsidRPr="00A5784B" w:rsidRDefault="00BF5B09" w:rsidP="00754514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A5784B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1</w:t>
            </w:r>
            <w:r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5B09" w:rsidRPr="00A5784B" w:rsidRDefault="00BF5B09" w:rsidP="00754514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A5784B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安徽</w:t>
            </w:r>
          </w:p>
        </w:tc>
        <w:tc>
          <w:tcPr>
            <w:tcW w:w="5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5B09" w:rsidRPr="00A5784B" w:rsidRDefault="00BF5B09" w:rsidP="00754514">
            <w:pPr>
              <w:widowControl/>
              <w:jc w:val="left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A5784B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马钢（集团）控股有限公司</w:t>
            </w:r>
          </w:p>
        </w:tc>
      </w:tr>
      <w:tr w:rsidR="00BF5B09" w:rsidRPr="00EC5068" w:rsidTr="00754514">
        <w:trPr>
          <w:trHeight w:val="340"/>
          <w:jc w:val="center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5B09" w:rsidRPr="00A5784B" w:rsidRDefault="00BF5B09" w:rsidP="00754514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A5784B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1</w:t>
            </w:r>
            <w:r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5B09" w:rsidRPr="00A5784B" w:rsidRDefault="00BF5B09" w:rsidP="00754514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A5784B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山东</w:t>
            </w:r>
          </w:p>
        </w:tc>
        <w:tc>
          <w:tcPr>
            <w:tcW w:w="5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5B09" w:rsidRPr="00A5784B" w:rsidRDefault="00BF5B09" w:rsidP="00754514">
            <w:pPr>
              <w:widowControl/>
              <w:jc w:val="left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A5784B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山东铝业有限公司</w:t>
            </w:r>
          </w:p>
        </w:tc>
      </w:tr>
      <w:tr w:rsidR="00BF5B09" w:rsidRPr="00EC5068" w:rsidTr="00754514">
        <w:trPr>
          <w:trHeight w:val="340"/>
          <w:jc w:val="center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5B09" w:rsidRPr="00A5784B" w:rsidRDefault="00BF5B09" w:rsidP="00754514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A5784B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1</w:t>
            </w:r>
            <w:r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5B09" w:rsidRPr="00A5784B" w:rsidRDefault="00BF5B09" w:rsidP="00754514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A5784B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山东</w:t>
            </w:r>
          </w:p>
        </w:tc>
        <w:tc>
          <w:tcPr>
            <w:tcW w:w="5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5B09" w:rsidRPr="00A5784B" w:rsidRDefault="00BF5B09" w:rsidP="00754514">
            <w:pPr>
              <w:widowControl/>
              <w:jc w:val="left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A5784B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济南二机床集团有限公司</w:t>
            </w:r>
          </w:p>
        </w:tc>
      </w:tr>
      <w:tr w:rsidR="00BF5B09" w:rsidRPr="00EC5068" w:rsidTr="00754514">
        <w:trPr>
          <w:trHeight w:val="340"/>
          <w:jc w:val="center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5B09" w:rsidRPr="00A5784B" w:rsidRDefault="00BF5B09" w:rsidP="00754514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A5784B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1</w:t>
            </w:r>
            <w:r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5B09" w:rsidRPr="00A5784B" w:rsidRDefault="00BF5B09" w:rsidP="00754514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A5784B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山东</w:t>
            </w:r>
          </w:p>
        </w:tc>
        <w:tc>
          <w:tcPr>
            <w:tcW w:w="5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5B09" w:rsidRPr="00A5784B" w:rsidRDefault="00BF5B09" w:rsidP="00754514">
            <w:pPr>
              <w:widowControl/>
              <w:jc w:val="left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A5784B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山东京博控股集团有限公司</w:t>
            </w:r>
          </w:p>
        </w:tc>
      </w:tr>
      <w:tr w:rsidR="00BF5B09" w:rsidRPr="00EC5068" w:rsidTr="00754514">
        <w:trPr>
          <w:trHeight w:val="340"/>
          <w:jc w:val="center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5B09" w:rsidRPr="00A5784B" w:rsidRDefault="00BF5B09" w:rsidP="00754514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A5784B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1</w:t>
            </w:r>
            <w:r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5B09" w:rsidRPr="00A5784B" w:rsidRDefault="00BF5B09" w:rsidP="00754514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A5784B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山东</w:t>
            </w:r>
          </w:p>
        </w:tc>
        <w:tc>
          <w:tcPr>
            <w:tcW w:w="5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5B09" w:rsidRPr="00A5784B" w:rsidRDefault="00BF5B09" w:rsidP="00754514">
            <w:pPr>
              <w:widowControl/>
              <w:jc w:val="left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A5784B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豪迈集团股份有限公司</w:t>
            </w:r>
          </w:p>
        </w:tc>
      </w:tr>
      <w:tr w:rsidR="00BF5B09" w:rsidRPr="00EC5068" w:rsidTr="00754514">
        <w:trPr>
          <w:trHeight w:val="340"/>
          <w:jc w:val="center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5B09" w:rsidRPr="00A5784B" w:rsidRDefault="00BF5B09" w:rsidP="00754514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A5784B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1</w:t>
            </w:r>
            <w:r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5B09" w:rsidRPr="00A5784B" w:rsidRDefault="00BF5B09" w:rsidP="00754514">
            <w:pPr>
              <w:widowControl/>
              <w:jc w:val="center"/>
              <w:rPr>
                <w:rFonts w:ascii="仿宋_GB2312" w:eastAsia="仿宋_GB2312" w:hAnsi="仿宋" w:cs="宋体"/>
                <w:kern w:val="0"/>
                <w:sz w:val="24"/>
                <w:szCs w:val="24"/>
              </w:rPr>
            </w:pPr>
            <w:r w:rsidRPr="00A5784B">
              <w:rPr>
                <w:rFonts w:ascii="仿宋_GB2312" w:eastAsia="仿宋_GB2312" w:hAnsi="仿宋" w:cs="宋体" w:hint="eastAsia"/>
                <w:kern w:val="0"/>
                <w:sz w:val="24"/>
                <w:szCs w:val="24"/>
              </w:rPr>
              <w:t>山东</w:t>
            </w:r>
          </w:p>
        </w:tc>
        <w:tc>
          <w:tcPr>
            <w:tcW w:w="5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5B09" w:rsidRPr="00A5784B" w:rsidRDefault="00BF5B09" w:rsidP="00754514">
            <w:pPr>
              <w:widowControl/>
              <w:jc w:val="left"/>
              <w:rPr>
                <w:rFonts w:ascii="仿宋_GB2312" w:eastAsia="仿宋_GB2312" w:hAnsi="仿宋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  <w:szCs w:val="24"/>
              </w:rPr>
              <w:t>山东蓝海股份有限公司</w:t>
            </w:r>
            <w:r w:rsidRPr="00A5784B">
              <w:rPr>
                <w:rFonts w:ascii="仿宋_GB2312" w:eastAsia="仿宋_GB2312" w:hAnsi="仿宋" w:cs="宋体" w:hint="eastAsia"/>
                <w:kern w:val="0"/>
                <w:sz w:val="24"/>
                <w:szCs w:val="24"/>
              </w:rPr>
              <w:t>山东蓝海酒店集团</w:t>
            </w:r>
          </w:p>
        </w:tc>
      </w:tr>
      <w:tr w:rsidR="00BF5B09" w:rsidRPr="00EC5068" w:rsidTr="00754514">
        <w:trPr>
          <w:trHeight w:val="340"/>
          <w:jc w:val="center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5B09" w:rsidRPr="00A5784B" w:rsidRDefault="00BF5B09" w:rsidP="00754514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A5784B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1</w:t>
            </w:r>
            <w:r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1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5B09" w:rsidRPr="00A5784B" w:rsidRDefault="00BF5B09" w:rsidP="00754514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A5784B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湖北</w:t>
            </w:r>
          </w:p>
        </w:tc>
        <w:tc>
          <w:tcPr>
            <w:tcW w:w="5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5B09" w:rsidRPr="00A5784B" w:rsidRDefault="00BF5B09" w:rsidP="00754514">
            <w:pPr>
              <w:widowControl/>
              <w:jc w:val="left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A5784B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中国葛洲坝集团股份有限公司</w:t>
            </w:r>
          </w:p>
        </w:tc>
      </w:tr>
      <w:tr w:rsidR="00BF5B09" w:rsidRPr="00EC5068" w:rsidTr="00754514">
        <w:trPr>
          <w:trHeight w:val="340"/>
          <w:jc w:val="center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5B09" w:rsidRPr="00A5784B" w:rsidRDefault="00BF5B09" w:rsidP="00754514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A5784B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1</w:t>
            </w:r>
            <w:r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1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5B09" w:rsidRPr="00A5784B" w:rsidRDefault="00BF5B09" w:rsidP="00754514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A5784B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湖南</w:t>
            </w:r>
          </w:p>
        </w:tc>
        <w:tc>
          <w:tcPr>
            <w:tcW w:w="5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5B09" w:rsidRPr="00A5784B" w:rsidRDefault="00BF5B09" w:rsidP="00754514">
            <w:pPr>
              <w:widowControl/>
              <w:jc w:val="left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A5784B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湖南省电信实业集团有限公司</w:t>
            </w:r>
          </w:p>
        </w:tc>
      </w:tr>
      <w:tr w:rsidR="00BF5B09" w:rsidRPr="00EC5068" w:rsidTr="00754514">
        <w:trPr>
          <w:trHeight w:val="340"/>
          <w:jc w:val="center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5B09" w:rsidRPr="00A5784B" w:rsidRDefault="00BF5B09" w:rsidP="00754514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19</w:t>
            </w:r>
          </w:p>
        </w:tc>
        <w:tc>
          <w:tcPr>
            <w:tcW w:w="1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5B09" w:rsidRPr="00A5784B" w:rsidRDefault="00BF5B09" w:rsidP="00754514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A5784B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湖南</w:t>
            </w:r>
          </w:p>
        </w:tc>
        <w:tc>
          <w:tcPr>
            <w:tcW w:w="5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5B09" w:rsidRPr="00A5784B" w:rsidRDefault="00BF5B09" w:rsidP="00754514">
            <w:pPr>
              <w:widowControl/>
              <w:jc w:val="left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A5784B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国</w:t>
            </w:r>
            <w:r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家电</w:t>
            </w:r>
            <w:r w:rsidRPr="00A5784B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网湖南省电力有限公司</w:t>
            </w:r>
          </w:p>
        </w:tc>
      </w:tr>
      <w:tr w:rsidR="00BF5B09" w:rsidRPr="00EC5068" w:rsidTr="00754514">
        <w:trPr>
          <w:trHeight w:val="340"/>
          <w:jc w:val="center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5B09" w:rsidRPr="00A5784B" w:rsidRDefault="00BF5B09" w:rsidP="00754514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A5784B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2</w:t>
            </w:r>
            <w:r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1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5B09" w:rsidRPr="00A5784B" w:rsidRDefault="00BF5B09" w:rsidP="00754514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A5784B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广东</w:t>
            </w:r>
          </w:p>
        </w:tc>
        <w:tc>
          <w:tcPr>
            <w:tcW w:w="5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5B09" w:rsidRPr="00A5784B" w:rsidRDefault="00BF5B09" w:rsidP="00754514">
            <w:pPr>
              <w:widowControl/>
              <w:jc w:val="left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中国船舶工业集团有限公司</w:t>
            </w:r>
            <w:r w:rsidRPr="00A5784B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广州船舶工业公司</w:t>
            </w:r>
          </w:p>
        </w:tc>
      </w:tr>
      <w:tr w:rsidR="00BF5B09" w:rsidRPr="00EC5068" w:rsidTr="00754514">
        <w:trPr>
          <w:trHeight w:val="340"/>
          <w:jc w:val="center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5B09" w:rsidRPr="00A5784B" w:rsidRDefault="00BF5B09" w:rsidP="00754514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A5784B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2</w:t>
            </w:r>
            <w:r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5B09" w:rsidRPr="00A5784B" w:rsidRDefault="00BF5B09" w:rsidP="00754514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A5784B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广东</w:t>
            </w:r>
          </w:p>
        </w:tc>
        <w:tc>
          <w:tcPr>
            <w:tcW w:w="5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5B09" w:rsidRPr="00A5784B" w:rsidRDefault="00BF5B09" w:rsidP="00754514">
            <w:pPr>
              <w:widowControl/>
              <w:jc w:val="left"/>
              <w:rPr>
                <w:rFonts w:ascii="仿宋_GB2312" w:eastAsia="仿宋_GB2312" w:hAnsi="仿宋" w:cs="宋体"/>
                <w:kern w:val="0"/>
                <w:sz w:val="24"/>
                <w:szCs w:val="24"/>
              </w:rPr>
            </w:pPr>
            <w:r w:rsidRPr="00A5784B">
              <w:rPr>
                <w:rFonts w:ascii="仿宋_GB2312" w:eastAsia="仿宋_GB2312" w:hAnsi="仿宋" w:cs="宋体" w:hint="eastAsia"/>
                <w:kern w:val="0"/>
                <w:sz w:val="24"/>
                <w:szCs w:val="24"/>
              </w:rPr>
              <w:t>广东省通信产业服务有限公司</w:t>
            </w:r>
          </w:p>
        </w:tc>
      </w:tr>
      <w:tr w:rsidR="00BF5B09" w:rsidRPr="00EC5068" w:rsidTr="00754514">
        <w:trPr>
          <w:trHeight w:val="340"/>
          <w:jc w:val="center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5B09" w:rsidRPr="00A5784B" w:rsidRDefault="00BF5B09" w:rsidP="00754514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A5784B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2</w:t>
            </w:r>
            <w:r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5B09" w:rsidRPr="00A5784B" w:rsidRDefault="00BF5B09" w:rsidP="00754514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A5784B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广西</w:t>
            </w:r>
          </w:p>
        </w:tc>
        <w:tc>
          <w:tcPr>
            <w:tcW w:w="5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5B09" w:rsidRPr="00A5784B" w:rsidRDefault="00BF5B09" w:rsidP="00754514">
            <w:pPr>
              <w:widowControl/>
              <w:jc w:val="left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A5784B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广西正久投资集团有限公司</w:t>
            </w:r>
          </w:p>
        </w:tc>
      </w:tr>
      <w:tr w:rsidR="00BF5B09" w:rsidRPr="00EC5068" w:rsidTr="00754514">
        <w:trPr>
          <w:trHeight w:val="340"/>
          <w:jc w:val="center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5B09" w:rsidRPr="00A5784B" w:rsidRDefault="00BF5B09" w:rsidP="00754514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A5784B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2</w:t>
            </w:r>
            <w:r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5B09" w:rsidRPr="00A5784B" w:rsidRDefault="00BF5B09" w:rsidP="00754514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A5784B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四川</w:t>
            </w:r>
          </w:p>
        </w:tc>
        <w:tc>
          <w:tcPr>
            <w:tcW w:w="5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5B09" w:rsidRPr="00A5784B" w:rsidRDefault="00BF5B09" w:rsidP="00754514">
            <w:pPr>
              <w:widowControl/>
              <w:jc w:val="left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A5784B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四川航天工业集团有限公司</w:t>
            </w:r>
          </w:p>
        </w:tc>
      </w:tr>
      <w:tr w:rsidR="00BF5B09" w:rsidRPr="00EC5068" w:rsidTr="00754514">
        <w:trPr>
          <w:trHeight w:val="340"/>
          <w:jc w:val="center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5B09" w:rsidRPr="00A5784B" w:rsidRDefault="00BF5B09" w:rsidP="00754514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A5784B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2</w:t>
            </w:r>
            <w:r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5B09" w:rsidRPr="00A5784B" w:rsidRDefault="00BF5B09" w:rsidP="00754514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A5784B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贵州</w:t>
            </w:r>
          </w:p>
        </w:tc>
        <w:tc>
          <w:tcPr>
            <w:tcW w:w="5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5B09" w:rsidRPr="00A5784B" w:rsidRDefault="00BF5B09" w:rsidP="00754514">
            <w:pPr>
              <w:widowControl/>
              <w:jc w:val="left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A5784B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贵州电信实业有限公司</w:t>
            </w:r>
          </w:p>
        </w:tc>
      </w:tr>
    </w:tbl>
    <w:p w:rsidR="00BF5B09" w:rsidRPr="00253C33" w:rsidRDefault="00BF5B09" w:rsidP="00BF5B09">
      <w:pPr>
        <w:wordWrap w:val="0"/>
        <w:spacing w:line="640" w:lineRule="exact"/>
        <w:ind w:right="320"/>
        <w:rPr>
          <w:rFonts w:ascii="仿宋_GB2312" w:eastAsia="仿宋_GB2312" w:hAnsi="仿宋"/>
          <w:sz w:val="24"/>
          <w:szCs w:val="24"/>
        </w:rPr>
      </w:pPr>
      <w:r w:rsidRPr="00253C33">
        <w:rPr>
          <w:rFonts w:ascii="仿宋_GB2312" w:eastAsia="仿宋_GB2312" w:hAnsi="仿宋" w:hint="eastAsia"/>
          <w:sz w:val="24"/>
          <w:szCs w:val="24"/>
        </w:rPr>
        <w:t>注：</w:t>
      </w:r>
      <w:r>
        <w:rPr>
          <w:rFonts w:ascii="仿宋_GB2312" w:eastAsia="仿宋_GB2312" w:hAnsi="仿宋" w:hint="eastAsia"/>
          <w:sz w:val="24"/>
          <w:szCs w:val="24"/>
        </w:rPr>
        <w:t>企业名单</w:t>
      </w:r>
      <w:r w:rsidRPr="00253C33">
        <w:rPr>
          <w:rFonts w:ascii="仿宋_GB2312" w:eastAsia="仿宋_GB2312" w:hAnsi="仿宋" w:hint="eastAsia"/>
          <w:sz w:val="24"/>
          <w:szCs w:val="24"/>
        </w:rPr>
        <w:t>根据行政区域排序，排名不分先后</w:t>
      </w:r>
      <w:r>
        <w:rPr>
          <w:rFonts w:ascii="仿宋_GB2312" w:eastAsia="仿宋_GB2312" w:hAnsi="仿宋" w:hint="eastAsia"/>
          <w:sz w:val="24"/>
          <w:szCs w:val="24"/>
        </w:rPr>
        <w:t>。</w:t>
      </w:r>
    </w:p>
    <w:p w:rsidR="00691B52" w:rsidRPr="00BF5B09" w:rsidRDefault="00691B52"/>
    <w:sectPr w:rsidR="00691B52" w:rsidRPr="00BF5B09" w:rsidSect="00BC6C74">
      <w:footerReference w:type="default" r:id="rId6"/>
      <w:pgSz w:w="11906" w:h="16838"/>
      <w:pgMar w:top="1440" w:right="1800" w:bottom="1440" w:left="1800" w:header="851" w:footer="992" w:gutter="0"/>
      <w:cols w:space="425"/>
      <w:titlePg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E3AF0" w:rsidRDefault="00CE3AF0">
      <w:r>
        <w:separator/>
      </w:r>
    </w:p>
  </w:endnote>
  <w:endnote w:type="continuationSeparator" w:id="0">
    <w:p w:rsidR="00CE3AF0" w:rsidRDefault="00CE3AF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2099910079"/>
      <w:docPartObj>
        <w:docPartGallery w:val="Page Numbers (Bottom of Page)"/>
        <w:docPartUnique/>
      </w:docPartObj>
    </w:sdtPr>
    <w:sdtEndPr/>
    <w:sdtContent>
      <w:p w:rsidR="00BC6C74" w:rsidRDefault="00BF5B09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7352ED">
          <w:rPr>
            <w:noProof/>
            <w:lang w:val="zh-CN"/>
          </w:rPr>
          <w:t>2</w:t>
        </w:r>
        <w:r>
          <w:fldChar w:fldCharType="end"/>
        </w:r>
      </w:p>
    </w:sdtContent>
  </w:sdt>
  <w:p w:rsidR="00BC6C74" w:rsidRDefault="00CE3AF0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E3AF0" w:rsidRDefault="00CE3AF0">
      <w:r>
        <w:separator/>
      </w:r>
    </w:p>
  </w:footnote>
  <w:footnote w:type="continuationSeparator" w:id="0">
    <w:p w:rsidR="00CE3AF0" w:rsidRDefault="00CE3AF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F5B09"/>
    <w:rsid w:val="00691B52"/>
    <w:rsid w:val="00A52B9D"/>
    <w:rsid w:val="00BF5B09"/>
    <w:rsid w:val="00C3259D"/>
    <w:rsid w:val="00CE3A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88865D2A-D5D3-4CC7-A7E6-8A8B5CC251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F5B0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BF5B0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BF5B0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88</Words>
  <Characters>504</Characters>
  <Application>Microsoft Office Word</Application>
  <DocSecurity>0</DocSecurity>
  <Lines>4</Lines>
  <Paragraphs>1</Paragraphs>
  <ScaleCrop>false</ScaleCrop>
  <Company>CHINA</Company>
  <LinksUpToDate>false</LinksUpToDate>
  <CharactersWithSpaces>591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admin</cp:lastModifiedBy>
  <cp:revision>2</cp:revision>
  <dcterms:created xsi:type="dcterms:W3CDTF">2020-12-14T02:44:00Z</dcterms:created>
  <dcterms:modified xsi:type="dcterms:W3CDTF">2020-12-14T02:44:00Z</dcterms:modified>
</cp:coreProperties>
</file>