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21" w:rsidRPr="00F10F21" w:rsidRDefault="00F10F21" w:rsidP="00F10F2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10F21">
        <w:rPr>
          <w:rFonts w:ascii="宋体" w:eastAsia="宋体" w:hAnsi="宋体" w:cs="宋体"/>
          <w:kern w:val="0"/>
          <w:sz w:val="24"/>
          <w:szCs w:val="24"/>
        </w:rPr>
        <w:t>《建筑构造与建筑施工图识读》补考成绩：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126011杜文龙55分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126012孙潇28分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126012刘波38分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126012曹洋26分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《建筑工程测量》：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赵周扬11分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张卫：21分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>张赛：22分</w:t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</w:r>
      <w:r w:rsidRPr="00F10F21">
        <w:rPr>
          <w:rFonts w:ascii="宋体" w:eastAsia="宋体" w:hAnsi="宋体" w:cs="宋体"/>
          <w:kern w:val="0"/>
          <w:sz w:val="24"/>
          <w:szCs w:val="24"/>
        </w:rPr>
        <w:br/>
        <w:t xml:space="preserve">《建筑力学》126012班 王晨 60分。 </w:t>
      </w:r>
    </w:p>
    <w:p w:rsidR="00F50EBE" w:rsidRDefault="00F50EBE">
      <w:pPr>
        <w:rPr>
          <w:rFonts w:hint="eastAsia"/>
        </w:rPr>
      </w:pPr>
    </w:p>
    <w:sectPr w:rsidR="00F50EBE" w:rsidSect="00F50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0F21"/>
    <w:rsid w:val="00F10F21"/>
    <w:rsid w:val="00F5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DELLPC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VNN.R9</dc:creator>
  <cp:keywords/>
  <dc:description/>
  <cp:lastModifiedBy>VNN.R9</cp:lastModifiedBy>
  <cp:revision>1</cp:revision>
  <dcterms:created xsi:type="dcterms:W3CDTF">2013-10-12T06:57:00Z</dcterms:created>
  <dcterms:modified xsi:type="dcterms:W3CDTF">2013-10-12T06:57:00Z</dcterms:modified>
</cp:coreProperties>
</file>