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213" w:rsidRPr="00DF5213" w:rsidRDefault="00DF5213" w:rsidP="00DF5213">
      <w:pPr>
        <w:jc w:val="left"/>
        <w:rPr>
          <w:rFonts w:ascii="微软雅黑" w:eastAsia="微软雅黑" w:hAnsi="微软雅黑"/>
          <w:sz w:val="28"/>
        </w:rPr>
      </w:pPr>
      <w:r w:rsidRPr="00DF5213">
        <w:rPr>
          <w:rFonts w:ascii="微软雅黑" w:eastAsia="微软雅黑" w:hAnsi="微软雅黑" w:hint="eastAsia"/>
          <w:sz w:val="28"/>
        </w:rPr>
        <w:t>附件</w:t>
      </w:r>
      <w:r w:rsidR="00B6532F">
        <w:rPr>
          <w:rFonts w:ascii="微软雅黑" w:eastAsia="微软雅黑" w:hAnsi="微软雅黑" w:hint="eastAsia"/>
          <w:sz w:val="28"/>
        </w:rPr>
        <w:t>1</w:t>
      </w:r>
    </w:p>
    <w:p w:rsidR="00DF5213" w:rsidRPr="0093483A" w:rsidRDefault="0022395F" w:rsidP="0093483A">
      <w:pPr>
        <w:jc w:val="center"/>
        <w:rPr>
          <w:rFonts w:ascii="微软雅黑" w:eastAsia="微软雅黑" w:hAnsi="微软雅黑"/>
          <w:b/>
          <w:sz w:val="24"/>
        </w:rPr>
      </w:pPr>
      <w:r w:rsidRPr="0093483A">
        <w:rPr>
          <w:rFonts w:ascii="微软雅黑" w:eastAsia="微软雅黑" w:hAnsi="微软雅黑" w:hint="eastAsia"/>
          <w:b/>
          <w:sz w:val="24"/>
        </w:rPr>
        <w:t>首批、第二批</w:t>
      </w:r>
      <w:r w:rsidR="00DF5213" w:rsidRPr="0093483A">
        <w:rPr>
          <w:rFonts w:ascii="微软雅黑" w:eastAsia="微软雅黑" w:hAnsi="微软雅黑" w:hint="eastAsia"/>
          <w:b/>
          <w:sz w:val="24"/>
        </w:rPr>
        <w:t>江苏省交通运输职业教育示范性教师企业实践流动站培育名单</w:t>
      </w:r>
    </w:p>
    <w:tbl>
      <w:tblPr>
        <w:tblStyle w:val="a5"/>
        <w:tblW w:w="9927" w:type="dxa"/>
        <w:jc w:val="center"/>
        <w:tblLook w:val="04A0" w:firstRow="1" w:lastRow="0" w:firstColumn="1" w:lastColumn="0" w:noHBand="0" w:noVBand="1"/>
      </w:tblPr>
      <w:tblGrid>
        <w:gridCol w:w="725"/>
        <w:gridCol w:w="2354"/>
        <w:gridCol w:w="2835"/>
        <w:gridCol w:w="2454"/>
        <w:gridCol w:w="1559"/>
      </w:tblGrid>
      <w:tr w:rsidR="00DF5213" w:rsidTr="006E0FD8">
        <w:trPr>
          <w:trHeight w:val="951"/>
          <w:tblHeader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7023C">
              <w:rPr>
                <w:rFonts w:asciiTheme="minorEastAsia" w:eastAsiaTheme="minorEastAsia" w:hAnsiTheme="minorEastAsia" w:hint="eastAsia"/>
                <w:b/>
                <w:sz w:val="24"/>
              </w:rPr>
              <w:t>序</w:t>
            </w:r>
            <w:r w:rsidRPr="0027023C">
              <w:rPr>
                <w:rFonts w:asciiTheme="minorEastAsia" w:eastAsiaTheme="minorEastAsia" w:hAnsiTheme="minorEastAsia"/>
                <w:b/>
                <w:sz w:val="24"/>
              </w:rPr>
              <w:t>号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7023C">
              <w:rPr>
                <w:rFonts w:asciiTheme="minorEastAsia" w:eastAsiaTheme="minorEastAsia" w:hAnsiTheme="minorEastAsia"/>
                <w:b/>
                <w:sz w:val="24"/>
              </w:rPr>
              <w:t>流动站名称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7023C">
              <w:rPr>
                <w:rFonts w:asciiTheme="minorEastAsia" w:eastAsiaTheme="minorEastAsia" w:hAnsiTheme="minorEastAsia" w:hint="eastAsia"/>
                <w:b/>
                <w:sz w:val="24"/>
              </w:rPr>
              <w:t>合作</w:t>
            </w:r>
            <w:r w:rsidRPr="0027023C">
              <w:rPr>
                <w:rFonts w:asciiTheme="minorEastAsia" w:eastAsiaTheme="minorEastAsia" w:hAnsiTheme="minorEastAsia"/>
                <w:b/>
                <w:sz w:val="24"/>
              </w:rPr>
              <w:t>企业名称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7023C">
              <w:rPr>
                <w:rFonts w:asciiTheme="minorEastAsia" w:eastAsiaTheme="minorEastAsia" w:hAnsiTheme="minorEastAsia" w:hint="eastAsia"/>
                <w:b/>
                <w:sz w:val="24"/>
              </w:rPr>
              <w:t>牵头学校名称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27023C">
              <w:rPr>
                <w:rFonts w:asciiTheme="minorEastAsia" w:eastAsiaTheme="minorEastAsia" w:hAnsiTheme="minorEastAsia"/>
                <w:b/>
                <w:sz w:val="24"/>
              </w:rPr>
              <w:t>推荐专委会</w:t>
            </w:r>
          </w:p>
        </w:tc>
      </w:tr>
      <w:tr w:rsidR="00DF5213" w:rsidRPr="00B05458" w:rsidTr="006E0FD8">
        <w:trPr>
          <w:trHeight w:val="978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1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南京交院汽车智能技术研发教师企业实践流动站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</w:t>
            </w:r>
            <w:proofErr w:type="gramStart"/>
            <w:r w:rsidRPr="0027023C">
              <w:rPr>
                <w:color w:val="000000"/>
                <w:szCs w:val="21"/>
              </w:rPr>
              <w:t>深科汽车</w:t>
            </w:r>
            <w:proofErr w:type="gramEnd"/>
            <w:r w:rsidRPr="0027023C">
              <w:rPr>
                <w:color w:val="000000"/>
                <w:szCs w:val="21"/>
              </w:rPr>
              <w:t>电子系统有限公司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汽车技术类专委会</w:t>
            </w:r>
          </w:p>
        </w:tc>
      </w:tr>
      <w:tr w:rsidR="00DF5213" w:rsidRPr="00B05458" w:rsidTr="006E0FD8">
        <w:trPr>
          <w:trHeight w:val="838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2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江苏汽院汽车技术教师企业实践流动站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proofErr w:type="gramStart"/>
            <w:r w:rsidRPr="0027023C">
              <w:rPr>
                <w:color w:val="000000"/>
                <w:szCs w:val="21"/>
              </w:rPr>
              <w:t>奇瑞捷豹路虎汽车</w:t>
            </w:r>
            <w:proofErr w:type="gramEnd"/>
            <w:r w:rsidRPr="0027023C">
              <w:rPr>
                <w:color w:val="000000"/>
                <w:szCs w:val="21"/>
              </w:rPr>
              <w:t>有限公司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江苏汽车技师学院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汽车技术类专委会</w:t>
            </w:r>
          </w:p>
        </w:tc>
      </w:tr>
      <w:tr w:rsidR="00DF5213" w:rsidRPr="00B05458" w:rsidTr="006E0FD8">
        <w:trPr>
          <w:trHeight w:val="978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3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江苏工院新能源汽车动力电池教师企业实践流动站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中天储能科技有限公司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江苏工程职业技术学院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汽车技术类专委会</w:t>
            </w:r>
          </w:p>
        </w:tc>
      </w:tr>
      <w:tr w:rsidR="00DF5213" w:rsidRPr="00B05458" w:rsidTr="006E0FD8">
        <w:trPr>
          <w:trHeight w:val="978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4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江苏交工教师企业实践流动</w:t>
            </w:r>
            <w:proofErr w:type="gramStart"/>
            <w:r w:rsidRPr="0027023C">
              <w:rPr>
                <w:color w:val="000000"/>
                <w:szCs w:val="21"/>
              </w:rPr>
              <w:t>站教师</w:t>
            </w:r>
            <w:proofErr w:type="gramEnd"/>
            <w:r w:rsidRPr="0027023C">
              <w:rPr>
                <w:color w:val="000000"/>
                <w:szCs w:val="21"/>
              </w:rPr>
              <w:t>企业实践流动站</w:t>
            </w:r>
          </w:p>
        </w:tc>
        <w:tc>
          <w:tcPr>
            <w:tcW w:w="2835" w:type="dxa"/>
            <w:vAlign w:val="center"/>
          </w:tcPr>
          <w:p w:rsidR="0076005D" w:rsidRDefault="00DF5213" w:rsidP="00B96E6A">
            <w:pPr>
              <w:jc w:val="center"/>
              <w:rPr>
                <w:rFonts w:hint="eastAsia"/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江苏省交通工程集团有限</w:t>
            </w:r>
          </w:p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公司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路桥工程类专委会</w:t>
            </w:r>
          </w:p>
        </w:tc>
      </w:tr>
      <w:tr w:rsidR="00DF5213" w:rsidRPr="00B05458" w:rsidTr="006E0FD8">
        <w:trPr>
          <w:trHeight w:val="978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5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proofErr w:type="gramStart"/>
            <w:r w:rsidRPr="0027023C">
              <w:rPr>
                <w:color w:val="000000"/>
                <w:szCs w:val="21"/>
              </w:rPr>
              <w:t>华设检测</w:t>
            </w:r>
            <w:proofErr w:type="gramEnd"/>
            <w:r w:rsidRPr="0027023C">
              <w:rPr>
                <w:color w:val="000000"/>
                <w:szCs w:val="21"/>
              </w:rPr>
              <w:t>教师企业实践流动站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proofErr w:type="gramStart"/>
            <w:r w:rsidRPr="0027023C">
              <w:rPr>
                <w:color w:val="000000"/>
                <w:szCs w:val="21"/>
              </w:rPr>
              <w:t>华设设计</w:t>
            </w:r>
            <w:proofErr w:type="gramEnd"/>
            <w:r w:rsidRPr="0027023C">
              <w:rPr>
                <w:color w:val="000000"/>
                <w:szCs w:val="21"/>
              </w:rPr>
              <w:t>集团股份有限公司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路桥工程类专委会</w:t>
            </w:r>
          </w:p>
        </w:tc>
      </w:tr>
      <w:tr w:rsidR="00DF5213" w:rsidRPr="00B05458" w:rsidTr="006E0FD8">
        <w:trPr>
          <w:trHeight w:val="866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6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道路绿色智能养护教师企业实践流动站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南京道润交通科技有限公司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路桥工程类专委会</w:t>
            </w:r>
          </w:p>
        </w:tc>
      </w:tr>
      <w:tr w:rsidR="00DF5213" w:rsidRPr="00B05458" w:rsidTr="006E0FD8">
        <w:trPr>
          <w:trHeight w:val="951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7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444148">
              <w:rPr>
                <w:rFonts w:hint="eastAsia"/>
                <w:color w:val="000000"/>
                <w:szCs w:val="21"/>
              </w:rPr>
              <w:t>船舶智能控制教师企业实践工作站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江苏海兰船舶电气系统科技有限公司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江苏航运职业技术学院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航海类专委会</w:t>
            </w:r>
          </w:p>
        </w:tc>
      </w:tr>
      <w:tr w:rsidR="00DF5213" w:rsidRPr="00B05458" w:rsidTr="006E0FD8">
        <w:trPr>
          <w:trHeight w:val="766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8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飞机维修教师企业实践流动站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proofErr w:type="gramStart"/>
            <w:r w:rsidRPr="0027023C">
              <w:rPr>
                <w:color w:val="000000"/>
                <w:szCs w:val="21"/>
              </w:rPr>
              <w:t>厦门翔禹航空</w:t>
            </w:r>
            <w:proofErr w:type="gramEnd"/>
            <w:r w:rsidRPr="0027023C">
              <w:rPr>
                <w:color w:val="000000"/>
                <w:szCs w:val="21"/>
              </w:rPr>
              <w:t>服务有限公司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江苏省交通技师学院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航空类专委会</w:t>
            </w:r>
          </w:p>
        </w:tc>
      </w:tr>
      <w:tr w:rsidR="00DF5213" w:rsidRPr="00B05458" w:rsidTr="006E0FD8">
        <w:trPr>
          <w:trHeight w:val="1050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9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京东物流</w:t>
            </w:r>
            <w:proofErr w:type="gramStart"/>
            <w:r w:rsidRPr="0027023C">
              <w:rPr>
                <w:color w:val="000000"/>
                <w:szCs w:val="21"/>
              </w:rPr>
              <w:t>教师驻企</w:t>
            </w:r>
            <w:proofErr w:type="gramEnd"/>
            <w:r w:rsidRPr="0027023C">
              <w:rPr>
                <w:color w:val="000000"/>
                <w:szCs w:val="21"/>
              </w:rPr>
              <w:t>工作站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江苏京东信息技术有限公司南京第一分公司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江苏海事职业技术学院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运输管理类专委会</w:t>
            </w:r>
          </w:p>
        </w:tc>
      </w:tr>
      <w:tr w:rsidR="00DF5213" w:rsidRPr="00B05458" w:rsidTr="006E0FD8">
        <w:trPr>
          <w:trHeight w:val="978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10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 xml:space="preserve">　</w:t>
            </w:r>
            <w:r w:rsidRPr="007C329D">
              <w:rPr>
                <w:rFonts w:hint="eastAsia"/>
                <w:color w:val="000000"/>
                <w:szCs w:val="21"/>
              </w:rPr>
              <w:t>南大苏富特</w:t>
            </w:r>
            <w:r w:rsidRPr="007C329D">
              <w:rPr>
                <w:rFonts w:hint="eastAsia"/>
                <w:color w:val="000000"/>
                <w:szCs w:val="21"/>
              </w:rPr>
              <w:t xml:space="preserve">- </w:t>
            </w:r>
            <w:r w:rsidRPr="007C329D">
              <w:rPr>
                <w:rFonts w:hint="eastAsia"/>
                <w:color w:val="000000"/>
                <w:szCs w:val="21"/>
              </w:rPr>
              <w:t>南京交院</w:t>
            </w:r>
            <w:r w:rsidRPr="007C329D">
              <w:rPr>
                <w:rFonts w:hint="eastAsia"/>
                <w:color w:val="000000"/>
                <w:szCs w:val="21"/>
              </w:rPr>
              <w:t xml:space="preserve"> </w:t>
            </w:r>
            <w:r w:rsidRPr="007C329D">
              <w:rPr>
                <w:rFonts w:hint="eastAsia"/>
                <w:color w:val="000000"/>
                <w:szCs w:val="21"/>
              </w:rPr>
              <w:t>智能交通教师企业实践工作站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江苏南大苏富特智能交通科技有限公</w:t>
            </w:r>
            <w:r w:rsidR="0076005D">
              <w:rPr>
                <w:color w:val="000000"/>
                <w:szCs w:val="21"/>
              </w:rPr>
              <w:t>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智能交通技术类专委会</w:t>
            </w:r>
          </w:p>
        </w:tc>
      </w:tr>
      <w:tr w:rsidR="00DF5213" w:rsidRPr="00B05458" w:rsidTr="006E0FD8">
        <w:trPr>
          <w:trHeight w:val="734"/>
          <w:jc w:val="center"/>
        </w:trPr>
        <w:tc>
          <w:tcPr>
            <w:tcW w:w="72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11</w:t>
            </w:r>
          </w:p>
        </w:tc>
        <w:tc>
          <w:tcPr>
            <w:tcW w:w="23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刘钧技能大师工作室</w:t>
            </w:r>
          </w:p>
        </w:tc>
        <w:tc>
          <w:tcPr>
            <w:tcW w:w="2835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proofErr w:type="gramStart"/>
            <w:r w:rsidRPr="0027023C">
              <w:rPr>
                <w:color w:val="000000"/>
                <w:szCs w:val="21"/>
              </w:rPr>
              <w:t>南京锐众汽车</w:t>
            </w:r>
            <w:proofErr w:type="gramEnd"/>
            <w:r w:rsidRPr="0027023C">
              <w:rPr>
                <w:color w:val="000000"/>
                <w:szCs w:val="21"/>
              </w:rPr>
              <w:t>服务有限公司</w:t>
            </w:r>
          </w:p>
        </w:tc>
        <w:tc>
          <w:tcPr>
            <w:tcW w:w="2454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南京工业职业技术大学</w:t>
            </w:r>
          </w:p>
        </w:tc>
        <w:tc>
          <w:tcPr>
            <w:tcW w:w="1559" w:type="dxa"/>
            <w:vAlign w:val="center"/>
          </w:tcPr>
          <w:p w:rsidR="00DF5213" w:rsidRPr="0027023C" w:rsidRDefault="00DF5213" w:rsidP="00B96E6A">
            <w:pPr>
              <w:jc w:val="center"/>
              <w:rPr>
                <w:color w:val="000000"/>
                <w:szCs w:val="21"/>
              </w:rPr>
            </w:pPr>
            <w:r w:rsidRPr="0027023C">
              <w:rPr>
                <w:color w:val="000000"/>
                <w:szCs w:val="21"/>
              </w:rPr>
              <w:t>智能交通技术类专委会</w:t>
            </w:r>
          </w:p>
        </w:tc>
      </w:tr>
      <w:tr w:rsidR="0022395F" w:rsidRPr="00B05458" w:rsidTr="006E0FD8">
        <w:trPr>
          <w:trHeight w:val="734"/>
          <w:jc w:val="center"/>
        </w:trPr>
        <w:tc>
          <w:tcPr>
            <w:tcW w:w="725" w:type="dxa"/>
            <w:vAlign w:val="center"/>
          </w:tcPr>
          <w:p w:rsidR="0022395F" w:rsidRPr="0027023C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12</w:t>
            </w:r>
          </w:p>
        </w:tc>
        <w:tc>
          <w:tcPr>
            <w:tcW w:w="23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南京交院汽车服务技术教师企业实践流动站</w:t>
            </w:r>
          </w:p>
        </w:tc>
        <w:tc>
          <w:tcPr>
            <w:tcW w:w="2835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江苏省苏</w:t>
            </w:r>
            <w:proofErr w:type="gramStart"/>
            <w:r>
              <w:rPr>
                <w:color w:val="000000"/>
                <w:szCs w:val="21"/>
              </w:rPr>
              <w:t>舜集团</w:t>
            </w:r>
            <w:proofErr w:type="gramEnd"/>
            <w:r>
              <w:rPr>
                <w:color w:val="000000"/>
                <w:szCs w:val="21"/>
              </w:rPr>
              <w:t>有限公司</w:t>
            </w:r>
          </w:p>
        </w:tc>
        <w:tc>
          <w:tcPr>
            <w:tcW w:w="2454" w:type="dxa"/>
            <w:vAlign w:val="center"/>
          </w:tcPr>
          <w:p w:rsidR="0022395F" w:rsidRDefault="0022395F" w:rsidP="0076005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南京交通职业技术学院</w:t>
            </w:r>
          </w:p>
        </w:tc>
        <w:tc>
          <w:tcPr>
            <w:tcW w:w="1559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汽车技术类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专委会</w:t>
            </w:r>
          </w:p>
        </w:tc>
      </w:tr>
      <w:tr w:rsidR="0022395F" w:rsidRPr="00B05458" w:rsidTr="006E0FD8">
        <w:trPr>
          <w:trHeight w:val="734"/>
          <w:jc w:val="center"/>
        </w:trPr>
        <w:tc>
          <w:tcPr>
            <w:tcW w:w="725" w:type="dxa"/>
            <w:vAlign w:val="center"/>
          </w:tcPr>
          <w:p w:rsidR="0022395F" w:rsidRPr="0027023C" w:rsidRDefault="0093483A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13</w:t>
            </w:r>
          </w:p>
        </w:tc>
        <w:tc>
          <w:tcPr>
            <w:tcW w:w="23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江苏明都汽车教师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工作站</w:t>
            </w:r>
          </w:p>
        </w:tc>
        <w:tc>
          <w:tcPr>
            <w:tcW w:w="2835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江苏明都汽车集团有限公司</w:t>
            </w:r>
          </w:p>
        </w:tc>
        <w:tc>
          <w:tcPr>
            <w:tcW w:w="2454" w:type="dxa"/>
            <w:vAlign w:val="center"/>
          </w:tcPr>
          <w:p w:rsidR="006E0FD8" w:rsidRDefault="0022395F" w:rsidP="00B96E6A">
            <w:pPr>
              <w:jc w:val="center"/>
              <w:rPr>
                <w:rFonts w:hint="eastAsia"/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常州市高级职业技术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bookmarkStart w:id="0" w:name="_GoBack"/>
            <w:bookmarkEnd w:id="0"/>
            <w:r>
              <w:rPr>
                <w:color w:val="000000"/>
                <w:szCs w:val="21"/>
              </w:rPr>
              <w:t>学校</w:t>
            </w:r>
          </w:p>
        </w:tc>
        <w:tc>
          <w:tcPr>
            <w:tcW w:w="1559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汽车技术类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专委会</w:t>
            </w:r>
          </w:p>
        </w:tc>
      </w:tr>
      <w:tr w:rsidR="0022395F" w:rsidRPr="00B05458" w:rsidTr="006E0FD8">
        <w:trPr>
          <w:trHeight w:val="734"/>
          <w:jc w:val="center"/>
        </w:trPr>
        <w:tc>
          <w:tcPr>
            <w:tcW w:w="725" w:type="dxa"/>
            <w:vAlign w:val="center"/>
          </w:tcPr>
          <w:p w:rsidR="0022395F" w:rsidRPr="0027023C" w:rsidRDefault="0093483A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lastRenderedPageBreak/>
              <w:t>14</w:t>
            </w:r>
          </w:p>
        </w:tc>
        <w:tc>
          <w:tcPr>
            <w:tcW w:w="23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无锡汽车工程车联网教师企业实践流动站</w:t>
            </w:r>
          </w:p>
        </w:tc>
        <w:tc>
          <w:tcPr>
            <w:tcW w:w="2835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江苏天安智联科技股份有限公司</w:t>
            </w:r>
          </w:p>
        </w:tc>
        <w:tc>
          <w:tcPr>
            <w:tcW w:w="24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无锡汽车工程高等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职业技术学校</w:t>
            </w:r>
          </w:p>
        </w:tc>
        <w:tc>
          <w:tcPr>
            <w:tcW w:w="1559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汽车技术类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专委会</w:t>
            </w:r>
          </w:p>
        </w:tc>
      </w:tr>
      <w:tr w:rsidR="0022395F" w:rsidRPr="00B05458" w:rsidTr="006E0FD8">
        <w:trPr>
          <w:trHeight w:val="734"/>
          <w:jc w:val="center"/>
        </w:trPr>
        <w:tc>
          <w:tcPr>
            <w:tcW w:w="725" w:type="dxa"/>
            <w:vAlign w:val="center"/>
          </w:tcPr>
          <w:p w:rsidR="0022395F" w:rsidRPr="0027023C" w:rsidRDefault="0093483A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15</w:t>
            </w:r>
          </w:p>
        </w:tc>
        <w:tc>
          <w:tcPr>
            <w:tcW w:w="23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绿色道路建设与养护教师企业实践流动站</w:t>
            </w:r>
          </w:p>
        </w:tc>
        <w:tc>
          <w:tcPr>
            <w:tcW w:w="2835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江苏瑞沃建设集团有限公司</w:t>
            </w:r>
          </w:p>
        </w:tc>
        <w:tc>
          <w:tcPr>
            <w:tcW w:w="24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扬州工业职业技术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学院</w:t>
            </w:r>
          </w:p>
        </w:tc>
        <w:tc>
          <w:tcPr>
            <w:tcW w:w="1559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路桥工程类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专委会</w:t>
            </w:r>
          </w:p>
        </w:tc>
      </w:tr>
      <w:tr w:rsidR="0022395F" w:rsidRPr="00B05458" w:rsidTr="006E0FD8">
        <w:trPr>
          <w:trHeight w:val="734"/>
          <w:jc w:val="center"/>
        </w:trPr>
        <w:tc>
          <w:tcPr>
            <w:tcW w:w="725" w:type="dxa"/>
            <w:vAlign w:val="center"/>
          </w:tcPr>
          <w:p w:rsidR="0022395F" w:rsidRPr="0027023C" w:rsidRDefault="0093483A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16</w:t>
            </w:r>
          </w:p>
        </w:tc>
        <w:tc>
          <w:tcPr>
            <w:tcW w:w="23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交通工程智慧检测教师企业实践流动站</w:t>
            </w:r>
          </w:p>
        </w:tc>
        <w:tc>
          <w:tcPr>
            <w:tcW w:w="2835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无锡交通建设工程集团有限公司</w:t>
            </w:r>
          </w:p>
        </w:tc>
        <w:tc>
          <w:tcPr>
            <w:tcW w:w="24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江苏省无锡交通高等职业技术学校</w:t>
            </w:r>
          </w:p>
        </w:tc>
        <w:tc>
          <w:tcPr>
            <w:tcW w:w="1559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路桥工程类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专委会</w:t>
            </w:r>
          </w:p>
        </w:tc>
      </w:tr>
      <w:tr w:rsidR="0022395F" w:rsidRPr="00B05458" w:rsidTr="006E0FD8">
        <w:trPr>
          <w:trHeight w:val="734"/>
          <w:jc w:val="center"/>
        </w:trPr>
        <w:tc>
          <w:tcPr>
            <w:tcW w:w="725" w:type="dxa"/>
            <w:vAlign w:val="center"/>
          </w:tcPr>
          <w:p w:rsidR="0022395F" w:rsidRPr="0027023C" w:rsidRDefault="0093483A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17</w:t>
            </w:r>
          </w:p>
        </w:tc>
        <w:tc>
          <w:tcPr>
            <w:tcW w:w="23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城市轨道交通教师企业实践流动站</w:t>
            </w:r>
          </w:p>
        </w:tc>
        <w:tc>
          <w:tcPr>
            <w:tcW w:w="2835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南京地铁集团</w:t>
            </w:r>
          </w:p>
        </w:tc>
        <w:tc>
          <w:tcPr>
            <w:tcW w:w="2454" w:type="dxa"/>
            <w:vAlign w:val="center"/>
          </w:tcPr>
          <w:p w:rsidR="0022395F" w:rsidRDefault="0022395F" w:rsidP="0076005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南京铁道职业技术学院</w:t>
            </w:r>
          </w:p>
        </w:tc>
        <w:tc>
          <w:tcPr>
            <w:tcW w:w="1559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轨道交通类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专委会</w:t>
            </w:r>
          </w:p>
        </w:tc>
      </w:tr>
      <w:tr w:rsidR="0022395F" w:rsidRPr="00B05458" w:rsidTr="006E0FD8">
        <w:trPr>
          <w:trHeight w:val="734"/>
          <w:jc w:val="center"/>
        </w:trPr>
        <w:tc>
          <w:tcPr>
            <w:tcW w:w="725" w:type="dxa"/>
            <w:vAlign w:val="center"/>
          </w:tcPr>
          <w:p w:rsidR="0022395F" w:rsidRPr="0027023C" w:rsidRDefault="0093483A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18</w:t>
            </w:r>
          </w:p>
        </w:tc>
        <w:tc>
          <w:tcPr>
            <w:tcW w:w="23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船舶工程技术教师企业实践流动站</w:t>
            </w:r>
          </w:p>
        </w:tc>
        <w:tc>
          <w:tcPr>
            <w:tcW w:w="2835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江苏新扬子造船有限公司</w:t>
            </w:r>
          </w:p>
        </w:tc>
        <w:tc>
          <w:tcPr>
            <w:tcW w:w="2454" w:type="dxa"/>
            <w:vAlign w:val="center"/>
          </w:tcPr>
          <w:p w:rsidR="0022395F" w:rsidRDefault="0022395F" w:rsidP="0076005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江苏航运职业技术学院</w:t>
            </w:r>
          </w:p>
        </w:tc>
        <w:tc>
          <w:tcPr>
            <w:tcW w:w="1559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航海类专委会</w:t>
            </w:r>
          </w:p>
        </w:tc>
      </w:tr>
      <w:tr w:rsidR="0022395F" w:rsidRPr="00B05458" w:rsidTr="006E0FD8">
        <w:trPr>
          <w:trHeight w:val="734"/>
          <w:jc w:val="center"/>
        </w:trPr>
        <w:tc>
          <w:tcPr>
            <w:tcW w:w="725" w:type="dxa"/>
            <w:vAlign w:val="center"/>
          </w:tcPr>
          <w:p w:rsidR="0022395F" w:rsidRPr="0027023C" w:rsidRDefault="0093483A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19</w:t>
            </w:r>
          </w:p>
        </w:tc>
        <w:tc>
          <w:tcPr>
            <w:tcW w:w="23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汽车检测与维修技术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流动站</w:t>
            </w:r>
          </w:p>
        </w:tc>
        <w:tc>
          <w:tcPr>
            <w:tcW w:w="2835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江苏文峰汽车连锁发展有限公司</w:t>
            </w:r>
          </w:p>
        </w:tc>
        <w:tc>
          <w:tcPr>
            <w:tcW w:w="2454" w:type="dxa"/>
            <w:vAlign w:val="center"/>
          </w:tcPr>
          <w:p w:rsidR="0022395F" w:rsidRDefault="0022395F" w:rsidP="0076005D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江苏航运职业技术学院</w:t>
            </w:r>
          </w:p>
        </w:tc>
        <w:tc>
          <w:tcPr>
            <w:tcW w:w="1559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航海类专委会</w:t>
            </w:r>
          </w:p>
        </w:tc>
      </w:tr>
      <w:tr w:rsidR="0022395F" w:rsidRPr="00B05458" w:rsidTr="006E0FD8">
        <w:trPr>
          <w:trHeight w:val="734"/>
          <w:jc w:val="center"/>
        </w:trPr>
        <w:tc>
          <w:tcPr>
            <w:tcW w:w="725" w:type="dxa"/>
            <w:vAlign w:val="center"/>
          </w:tcPr>
          <w:p w:rsidR="0022395F" w:rsidRPr="0027023C" w:rsidRDefault="0093483A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20</w:t>
            </w:r>
          </w:p>
        </w:tc>
        <w:tc>
          <w:tcPr>
            <w:tcW w:w="23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无人机应用教师企业</w:t>
            </w:r>
          </w:p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实践流动站</w:t>
            </w:r>
          </w:p>
        </w:tc>
        <w:tc>
          <w:tcPr>
            <w:tcW w:w="2835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江苏蓝鲸智慧空间研究院有限公司</w:t>
            </w:r>
          </w:p>
        </w:tc>
        <w:tc>
          <w:tcPr>
            <w:tcW w:w="2454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江苏省交通技师学院</w:t>
            </w:r>
          </w:p>
        </w:tc>
        <w:tc>
          <w:tcPr>
            <w:tcW w:w="1559" w:type="dxa"/>
            <w:vAlign w:val="center"/>
          </w:tcPr>
          <w:p w:rsidR="0022395F" w:rsidRDefault="0022395F" w:rsidP="00B96E6A">
            <w:pPr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航空类专委会</w:t>
            </w:r>
          </w:p>
        </w:tc>
      </w:tr>
    </w:tbl>
    <w:p w:rsidR="00193BC9" w:rsidRPr="00DF5213" w:rsidRDefault="005420C2" w:rsidP="00DF5213"/>
    <w:sectPr w:rsidR="00193BC9" w:rsidRPr="00DF5213" w:rsidSect="00B054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0C2" w:rsidRDefault="005420C2" w:rsidP="00DF5213">
      <w:r>
        <w:separator/>
      </w:r>
    </w:p>
  </w:endnote>
  <w:endnote w:type="continuationSeparator" w:id="0">
    <w:p w:rsidR="005420C2" w:rsidRDefault="005420C2" w:rsidP="00DF52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0C2" w:rsidRDefault="005420C2" w:rsidP="00DF5213">
      <w:r>
        <w:separator/>
      </w:r>
    </w:p>
  </w:footnote>
  <w:footnote w:type="continuationSeparator" w:id="0">
    <w:p w:rsidR="005420C2" w:rsidRDefault="005420C2" w:rsidP="00DF52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6F41"/>
    <w:rsid w:val="0022395F"/>
    <w:rsid w:val="00322402"/>
    <w:rsid w:val="005420C2"/>
    <w:rsid w:val="005F4ACE"/>
    <w:rsid w:val="006E0FD8"/>
    <w:rsid w:val="0076005D"/>
    <w:rsid w:val="0093483A"/>
    <w:rsid w:val="00946F41"/>
    <w:rsid w:val="00B6532F"/>
    <w:rsid w:val="00B85F14"/>
    <w:rsid w:val="00DF5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5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52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52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5213"/>
    <w:rPr>
      <w:sz w:val="18"/>
      <w:szCs w:val="18"/>
    </w:rPr>
  </w:style>
  <w:style w:type="table" w:styleId="a5">
    <w:name w:val="Table Grid"/>
    <w:basedOn w:val="a1"/>
    <w:uiPriority w:val="59"/>
    <w:rsid w:val="00DF5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21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F52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F521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F521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F5213"/>
    <w:rPr>
      <w:sz w:val="18"/>
      <w:szCs w:val="18"/>
    </w:rPr>
  </w:style>
  <w:style w:type="table" w:styleId="a5">
    <w:name w:val="Table Grid"/>
    <w:basedOn w:val="a1"/>
    <w:uiPriority w:val="59"/>
    <w:rsid w:val="00DF52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%E5%88%98%E6%96%B9</dc:creator>
  <cp:keywords/>
  <dc:description/>
  <cp:lastModifiedBy>%E5%88%98%E6%96%B9</cp:lastModifiedBy>
  <cp:revision>5</cp:revision>
  <dcterms:created xsi:type="dcterms:W3CDTF">2023-10-09T06:44:00Z</dcterms:created>
  <dcterms:modified xsi:type="dcterms:W3CDTF">2023-10-09T07:20:00Z</dcterms:modified>
</cp:coreProperties>
</file>