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874BFC" w14:textId="46A2BD62" w:rsidR="00D776CF" w:rsidRPr="00D776CF" w:rsidRDefault="00D776CF" w:rsidP="00D776CF">
      <w:pPr>
        <w:jc w:val="center"/>
        <w:rPr>
          <w:rFonts w:ascii="方正小标宋_GBK" w:eastAsia="方正小标宋_GBK" w:hint="eastAsia"/>
          <w:sz w:val="32"/>
          <w:szCs w:val="32"/>
        </w:rPr>
      </w:pPr>
      <w:r w:rsidRPr="00D776CF">
        <w:rPr>
          <w:rFonts w:ascii="方正小标宋_GBK" w:eastAsia="方正小标宋_GBK" w:hint="eastAsia"/>
          <w:sz w:val="32"/>
          <w:szCs w:val="32"/>
        </w:rPr>
        <w:t>创收立项申请系统的使用说明</w:t>
      </w:r>
    </w:p>
    <w:p w14:paraId="2101EBF3" w14:textId="40E97F1F" w:rsidR="00495676" w:rsidRPr="009317A5" w:rsidRDefault="00D776CF" w:rsidP="00D776CF">
      <w:pPr>
        <w:rPr>
          <w:rFonts w:ascii="Times New Roman" w:eastAsia="方正仿宋_GBK" w:hAnsi="Times New Roman" w:hint="eastAsia"/>
          <w:sz w:val="28"/>
          <w:szCs w:val="28"/>
        </w:rPr>
      </w:pPr>
      <w:r w:rsidRPr="009317A5">
        <w:rPr>
          <w:rFonts w:ascii="Times New Roman" w:eastAsia="方正仿宋_GBK" w:hAnsi="Times New Roman" w:hint="eastAsia"/>
          <w:sz w:val="28"/>
          <w:szCs w:val="28"/>
        </w:rPr>
        <w:t>1.</w:t>
      </w:r>
      <w:r w:rsidRPr="009317A5">
        <w:rPr>
          <w:rFonts w:ascii="Times New Roman" w:eastAsia="方正仿宋_GBK" w:hAnsi="Times New Roman" w:hint="eastAsia"/>
          <w:sz w:val="28"/>
          <w:szCs w:val="28"/>
        </w:rPr>
        <w:t>进入办公系统</w:t>
      </w:r>
      <w:r w:rsidR="009317A5" w:rsidRPr="009317A5">
        <w:rPr>
          <w:rFonts w:ascii="Times New Roman" w:eastAsia="方正仿宋_GBK" w:hAnsi="Times New Roman" w:hint="eastAsia"/>
          <w:sz w:val="28"/>
          <w:szCs w:val="28"/>
        </w:rPr>
        <w:t>—</w:t>
      </w:r>
      <w:r w:rsidRPr="009317A5">
        <w:rPr>
          <w:rFonts w:ascii="Times New Roman" w:eastAsia="方正仿宋_GBK" w:hAnsi="Times New Roman" w:hint="eastAsia"/>
          <w:sz w:val="28"/>
          <w:szCs w:val="28"/>
        </w:rPr>
        <w:t>日常管理</w:t>
      </w:r>
      <w:r w:rsidR="009317A5" w:rsidRPr="009317A5">
        <w:rPr>
          <w:rFonts w:ascii="Times New Roman" w:eastAsia="方正仿宋_GBK" w:hAnsi="Times New Roman" w:hint="eastAsia"/>
          <w:sz w:val="28"/>
          <w:szCs w:val="28"/>
        </w:rPr>
        <w:t>—创收立项申请</w:t>
      </w:r>
      <w:r w:rsidRPr="009317A5">
        <w:rPr>
          <w:rFonts w:ascii="Times New Roman" w:eastAsia="方正仿宋_GBK" w:hAnsi="Times New Roman" w:hint="eastAsia"/>
          <w:sz w:val="28"/>
          <w:szCs w:val="28"/>
        </w:rPr>
        <w:t>如图（</w:t>
      </w:r>
      <w:r w:rsidRPr="009317A5">
        <w:rPr>
          <w:rFonts w:ascii="Times New Roman" w:eastAsia="方正仿宋_GBK" w:hAnsi="Times New Roman" w:hint="eastAsia"/>
          <w:sz w:val="28"/>
          <w:szCs w:val="28"/>
        </w:rPr>
        <w:t>1</w:t>
      </w:r>
      <w:r w:rsidRPr="009317A5">
        <w:rPr>
          <w:rFonts w:ascii="Times New Roman" w:eastAsia="方正仿宋_GBK" w:hAnsi="Times New Roman" w:hint="eastAsia"/>
          <w:sz w:val="28"/>
          <w:szCs w:val="28"/>
        </w:rPr>
        <w:t>）所示：点击</w:t>
      </w:r>
      <w:r w:rsidR="009317A5" w:rsidRPr="009317A5">
        <w:rPr>
          <w:rFonts w:ascii="Times New Roman" w:eastAsia="方正仿宋_GBK" w:hAnsi="Times New Roman" w:hint="eastAsia"/>
          <w:sz w:val="28"/>
          <w:szCs w:val="28"/>
        </w:rPr>
        <w:t>申请</w:t>
      </w:r>
      <w:r w:rsidRPr="009317A5">
        <w:rPr>
          <w:rFonts w:ascii="Times New Roman" w:eastAsia="方正仿宋_GBK" w:hAnsi="Times New Roman" w:hint="eastAsia"/>
          <w:sz w:val="28"/>
          <w:szCs w:val="28"/>
        </w:rPr>
        <w:t>。</w:t>
      </w:r>
    </w:p>
    <w:p w14:paraId="387045A9" w14:textId="69D295A5" w:rsidR="009317A5" w:rsidRDefault="009317A5" w:rsidP="00D776CF">
      <w:pPr>
        <w:rPr>
          <w:rFonts w:ascii="方正仿宋_GBK" w:eastAsia="方正仿宋_GBK"/>
          <w:sz w:val="28"/>
          <w:szCs w:val="28"/>
        </w:rPr>
      </w:pPr>
      <w:r>
        <w:rPr>
          <w:noProof/>
        </w:rPr>
        <w:drawing>
          <wp:inline distT="0" distB="0" distL="0" distR="0" wp14:anchorId="4EC3C843" wp14:editId="2CD037CF">
            <wp:extent cx="5274310" cy="3413760"/>
            <wp:effectExtent l="0" t="0" r="2540" b="0"/>
            <wp:docPr id="983533141" name="图片 1" descr="图形用户界面, 文本, 应用程序, 电子邮件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533141" name="图片 1" descr="图形用户界面, 文本, 应用程序, 电子邮件&#10;&#10;AI 生成的内容可能不正确。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13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CEF172" w14:textId="58A0055D" w:rsidR="009317A5" w:rsidRPr="009317A5" w:rsidRDefault="009317A5" w:rsidP="00D776CF">
      <w:pPr>
        <w:rPr>
          <w:rFonts w:ascii="Times New Roman" w:eastAsia="方正仿宋_GBK" w:hAnsi="Times New Roman"/>
          <w:sz w:val="28"/>
          <w:szCs w:val="28"/>
        </w:rPr>
      </w:pPr>
      <w:r w:rsidRPr="009317A5">
        <w:rPr>
          <w:rFonts w:ascii="Times New Roman" w:eastAsia="方正仿宋_GBK" w:hAnsi="Times New Roman" w:hint="eastAsia"/>
          <w:sz w:val="28"/>
          <w:szCs w:val="28"/>
        </w:rPr>
        <w:t>2.</w:t>
      </w:r>
      <w:r w:rsidRPr="009317A5">
        <w:rPr>
          <w:rFonts w:ascii="Times New Roman" w:eastAsia="方正仿宋_GBK" w:hAnsi="Times New Roman" w:hint="eastAsia"/>
          <w:sz w:val="28"/>
          <w:szCs w:val="28"/>
        </w:rPr>
        <w:t>进入填写申请页面，如图（</w:t>
      </w:r>
      <w:r w:rsidRPr="009317A5">
        <w:rPr>
          <w:rFonts w:ascii="Times New Roman" w:eastAsia="方正仿宋_GBK" w:hAnsi="Times New Roman" w:hint="eastAsia"/>
          <w:sz w:val="28"/>
          <w:szCs w:val="28"/>
        </w:rPr>
        <w:t>2</w:t>
      </w:r>
      <w:r w:rsidRPr="009317A5">
        <w:rPr>
          <w:rFonts w:ascii="Times New Roman" w:eastAsia="方正仿宋_GBK" w:hAnsi="Times New Roman" w:hint="eastAsia"/>
          <w:sz w:val="28"/>
          <w:szCs w:val="28"/>
        </w:rPr>
        <w:t>），按照要求逐项填写。</w:t>
      </w:r>
    </w:p>
    <w:p w14:paraId="6019B282" w14:textId="16440128" w:rsidR="009317A5" w:rsidRDefault="009317A5" w:rsidP="00D776CF">
      <w:pPr>
        <w:rPr>
          <w:rFonts w:ascii="方正仿宋_GBK" w:eastAsia="方正仿宋_GBK"/>
          <w:sz w:val="28"/>
          <w:szCs w:val="28"/>
        </w:rPr>
      </w:pPr>
      <w:r>
        <w:rPr>
          <w:noProof/>
        </w:rPr>
        <w:drawing>
          <wp:inline distT="0" distB="0" distL="0" distR="0" wp14:anchorId="49ED2A35" wp14:editId="58E80166">
            <wp:extent cx="5274310" cy="3249295"/>
            <wp:effectExtent l="0" t="0" r="2540" b="8255"/>
            <wp:docPr id="1879999818" name="图片 1" descr="图形用户界面, 文本, 应用程序, 电子邮件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9999818" name="图片 1" descr="图形用户界面, 文本, 应用程序, 电子邮件&#10;&#10;AI 生成的内容可能不正确。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49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07297D" w14:textId="6FCEB2B7" w:rsidR="009317A5" w:rsidRPr="00274BB8" w:rsidRDefault="00274BB8" w:rsidP="00D776CF">
      <w:pPr>
        <w:rPr>
          <w:rFonts w:ascii="Times New Roman" w:eastAsia="方正仿宋_GBK" w:hAnsi="Times New Roman" w:hint="eastAsia"/>
          <w:sz w:val="28"/>
          <w:szCs w:val="28"/>
        </w:rPr>
      </w:pPr>
      <w:r w:rsidRPr="00274BB8">
        <w:rPr>
          <w:rFonts w:ascii="Times New Roman" w:eastAsia="方正仿宋_GBK" w:hAnsi="Times New Roman" w:hint="eastAsia"/>
          <w:sz w:val="28"/>
          <w:szCs w:val="28"/>
        </w:rPr>
        <w:t>3.</w:t>
      </w:r>
      <w:r w:rsidRPr="00274BB8">
        <w:rPr>
          <w:rFonts w:ascii="Times New Roman" w:eastAsia="方正仿宋_GBK" w:hAnsi="Times New Roman" w:hint="eastAsia"/>
          <w:sz w:val="28"/>
          <w:szCs w:val="28"/>
        </w:rPr>
        <w:t>链接：</w:t>
      </w:r>
      <w:hyperlink r:id="rId6" w:history="1">
        <w:r w:rsidRPr="00274BB8">
          <w:rPr>
            <w:rStyle w:val="ae"/>
            <w:rFonts w:ascii="Times New Roman" w:eastAsia="方正仿宋_GBK" w:hAnsi="Times New Roman" w:hint="eastAsia"/>
            <w:sz w:val="28"/>
            <w:szCs w:val="28"/>
          </w:rPr>
          <w:t>http://oa.njitt.edu.cn/welcome.do</w:t>
        </w:r>
      </w:hyperlink>
    </w:p>
    <w:sectPr w:rsidR="009317A5" w:rsidRPr="00274B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6CF"/>
    <w:rsid w:val="00274BB8"/>
    <w:rsid w:val="003210C8"/>
    <w:rsid w:val="003E71B1"/>
    <w:rsid w:val="00495676"/>
    <w:rsid w:val="009317A5"/>
    <w:rsid w:val="0098790F"/>
    <w:rsid w:val="00D77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C8923A"/>
  <w15:chartTrackingRefBased/>
  <w15:docId w15:val="{E5B0504E-E44F-40F4-8BFC-2F630E1C8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776C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776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776C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776CF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776CF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776CF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776CF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776CF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776CF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776CF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776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776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776CF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776CF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D776CF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776C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776C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776C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776C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776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776C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776C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776C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776C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776C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776CF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776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776CF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776CF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274BB8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274B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oa.njitt.edu.cn/welcome.do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南京交通职业技术学院教育发展基金会</dc:creator>
  <cp:keywords/>
  <dc:description/>
  <cp:lastModifiedBy>南京交通职业技术学院教育发展基金会</cp:lastModifiedBy>
  <cp:revision>1</cp:revision>
  <dcterms:created xsi:type="dcterms:W3CDTF">2025-09-10T07:28:00Z</dcterms:created>
  <dcterms:modified xsi:type="dcterms:W3CDTF">2025-09-10T08:13:00Z</dcterms:modified>
</cp:coreProperties>
</file>