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南京交通职业技术学院招投标专家申请表</w:t>
      </w:r>
    </w:p>
    <w:p>
      <w:pPr>
        <w:spacing w:line="360" w:lineRule="auto"/>
        <w:jc w:val="center"/>
        <w:rPr>
          <w:rFonts w:hint="eastAsia"/>
          <w:b/>
          <w:sz w:val="36"/>
          <w:szCs w:val="36"/>
        </w:rPr>
      </w:pPr>
    </w:p>
    <w:tbl>
      <w:tblPr>
        <w:tblStyle w:val="3"/>
        <w:tblW w:w="10237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111"/>
        <w:gridCol w:w="740"/>
        <w:gridCol w:w="556"/>
        <w:gridCol w:w="1431"/>
        <w:gridCol w:w="728"/>
        <w:gridCol w:w="434"/>
        <w:gridCol w:w="1111"/>
        <w:gridCol w:w="740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111" w:type="dxa"/>
            <w:vAlign w:val="top"/>
          </w:tcPr>
          <w:p>
            <w:pPr>
              <w:tabs>
                <w:tab w:val="left" w:pos="6180"/>
              </w:tabs>
              <w:rPr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56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495" w:type="dxa"/>
            <w:gridSpan w:val="5"/>
            <w:vAlign w:val="center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8333" w:type="dxa"/>
            <w:gridSpan w:val="9"/>
            <w:vAlign w:val="center"/>
          </w:tcPr>
          <w:p>
            <w:pPr>
              <w:tabs>
                <w:tab w:val="left" w:pos="6180"/>
              </w:tabs>
              <w:ind w:firstLine="600" w:firstLineChars="25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职称/职务</w:t>
            </w:r>
          </w:p>
        </w:tc>
        <w:tc>
          <w:tcPr>
            <w:tcW w:w="2407" w:type="dxa"/>
            <w:gridSpan w:val="3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评定时间</w:t>
            </w:r>
          </w:p>
        </w:tc>
        <w:tc>
          <w:tcPr>
            <w:tcW w:w="4495" w:type="dxa"/>
            <w:gridSpan w:val="5"/>
            <w:vAlign w:val="center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执业资格</w:t>
            </w:r>
          </w:p>
        </w:tc>
        <w:tc>
          <w:tcPr>
            <w:tcW w:w="2407" w:type="dxa"/>
            <w:gridSpan w:val="3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4495" w:type="dxa"/>
            <w:gridSpan w:val="5"/>
            <w:vAlign w:val="center"/>
          </w:tcPr>
          <w:p>
            <w:pPr>
              <w:tabs>
                <w:tab w:val="left" w:pos="6180"/>
              </w:tabs>
              <w:ind w:firstLine="600" w:firstLineChars="25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现从事专业</w:t>
            </w:r>
          </w:p>
        </w:tc>
        <w:tc>
          <w:tcPr>
            <w:tcW w:w="8333" w:type="dxa"/>
            <w:gridSpan w:val="9"/>
            <w:vAlign w:val="top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毕业学校及专业</w:t>
            </w:r>
          </w:p>
        </w:tc>
        <w:tc>
          <w:tcPr>
            <w:tcW w:w="8333" w:type="dxa"/>
            <w:gridSpan w:val="9"/>
            <w:vAlign w:val="top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3838" w:type="dxa"/>
            <w:gridSpan w:val="4"/>
            <w:vAlign w:val="top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82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04" w:type="dxa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    机</w:t>
            </w:r>
          </w:p>
        </w:tc>
        <w:tc>
          <w:tcPr>
            <w:tcW w:w="3838" w:type="dxa"/>
            <w:gridSpan w:val="4"/>
            <w:vAlign w:val="top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3333" w:type="dxa"/>
            <w:gridSpan w:val="3"/>
            <w:vAlign w:val="center"/>
          </w:tcPr>
          <w:p>
            <w:pPr>
              <w:tabs>
                <w:tab w:val="left" w:pos="618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311" w:type="dxa"/>
            <w:gridSpan w:val="4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是否愿意担任校外专家</w:t>
            </w:r>
            <w:r>
              <w:rPr>
                <w:rFonts w:hint="eastAsia"/>
                <w:sz w:val="18"/>
                <w:szCs w:val="18"/>
              </w:rPr>
              <w:t>（江宁大学城内）</w:t>
            </w:r>
          </w:p>
        </w:tc>
        <w:tc>
          <w:tcPr>
            <w:tcW w:w="5926" w:type="dxa"/>
            <w:gridSpan w:val="6"/>
            <w:vAlign w:val="top"/>
          </w:tcPr>
          <w:p>
            <w:pPr>
              <w:tabs>
                <w:tab w:val="left" w:pos="6180"/>
              </w:tabs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0237" w:type="dxa"/>
            <w:gridSpan w:val="1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申报专家类别（请在□中打√）</w:t>
            </w:r>
          </w:p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0237" w:type="dxa"/>
            <w:gridSpan w:val="10"/>
            <w:vAlign w:val="center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6180"/>
              </w:tabs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设备仪器等货物类</w:t>
            </w:r>
            <w:r>
              <w:rPr>
                <w:rFonts w:hint="eastAsia" w:ascii="宋体" w:hAnsi="宋体"/>
                <w:szCs w:val="21"/>
              </w:rPr>
              <w:t>（含仪器设备、办公家具、图书、教材、办公用品等）</w:t>
            </w:r>
            <w:bookmarkStart w:id="0" w:name="_GoBack"/>
            <w:bookmarkEnd w:id="0"/>
          </w:p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0237" w:type="dxa"/>
            <w:gridSpan w:val="10"/>
            <w:vAlign w:val="top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6180"/>
              </w:tabs>
              <w:jc w:val="lef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工程类</w:t>
            </w:r>
            <w:r>
              <w:rPr>
                <w:rFonts w:hint="eastAsia"/>
                <w:szCs w:val="21"/>
              </w:rPr>
              <w:t>（含</w:t>
            </w:r>
            <w:r>
              <w:rPr>
                <w:rFonts w:hint="eastAsia" w:ascii="宋体" w:hAnsi="宋体"/>
                <w:szCs w:val="21"/>
              </w:rPr>
              <w:t>建设工程的新建、改造、维修等）</w:t>
            </w:r>
          </w:p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237" w:type="dxa"/>
            <w:gridSpan w:val="10"/>
            <w:vAlign w:val="top"/>
          </w:tcPr>
          <w:p>
            <w:pPr>
              <w:tabs>
                <w:tab w:val="left" w:pos="6180"/>
              </w:tabs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6180"/>
              </w:tabs>
              <w:jc w:val="lef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服务类</w:t>
            </w:r>
            <w:r>
              <w:rPr>
                <w:rFonts w:hint="eastAsia" w:ascii="宋体" w:hAnsi="宋体"/>
                <w:szCs w:val="21"/>
              </w:rPr>
              <w:t>（含房屋招租、物业经营管理、教职工体验、学生医疗服务等）</w:t>
            </w:r>
          </w:p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</w:trPr>
        <w:tc>
          <w:tcPr>
            <w:tcW w:w="10237" w:type="dxa"/>
            <w:gridSpan w:val="10"/>
            <w:vAlign w:val="top"/>
          </w:tcPr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本人所在部门、单位意见：</w:t>
            </w:r>
          </w:p>
          <w:p>
            <w:pPr>
              <w:tabs>
                <w:tab w:val="left" w:pos="6180"/>
              </w:tabs>
              <w:rPr>
                <w:rFonts w:hint="eastAsia"/>
                <w:sz w:val="24"/>
              </w:rPr>
            </w:pPr>
          </w:p>
          <w:p>
            <w:pPr>
              <w:tabs>
                <w:tab w:val="left" w:pos="6180"/>
              </w:tabs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上述所填列的信息真实、完整。该同志具有良好的职业道德和专业经验，同意推荐其担任招投标评标专家。</w:t>
            </w:r>
          </w:p>
          <w:p>
            <w:pPr>
              <w:tabs>
                <w:tab w:val="left" w:pos="6180"/>
              </w:tabs>
              <w:ind w:firstLine="43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（盖章）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0237" w:type="dxa"/>
            <w:gridSpan w:val="10"/>
            <w:tcBorders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86D70"/>
    <w:rsid w:val="05386D70"/>
    <w:rsid w:val="7C5E25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2016-03-14T02:01:00Z</dcterms:created>
  <dc:creator>Administrator</dc:creator>
  <cp:lastModifiedBy>dell</cp:lastModifiedBy>
  <dcterms:modified xsi:type="dcterms:W3CDTF">2017-05-26T01:18:53Z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