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EEA" w:rsidRPr="0060167B" w:rsidRDefault="00883EEA" w:rsidP="001C1AEA">
      <w:pPr>
        <w:adjustRightInd w:val="0"/>
        <w:spacing w:line="360" w:lineRule="auto"/>
        <w:ind w:firstLineChars="200" w:firstLine="602"/>
        <w:jc w:val="center"/>
        <w:rPr>
          <w:b/>
          <w:bCs/>
          <w:sz w:val="30"/>
          <w:szCs w:val="30"/>
        </w:rPr>
      </w:pPr>
      <w:r w:rsidRPr="0060167B">
        <w:rPr>
          <w:rFonts w:hint="eastAsia"/>
          <w:b/>
          <w:bCs/>
          <w:sz w:val="30"/>
          <w:szCs w:val="30"/>
        </w:rPr>
        <w:t>北京交通大学远程与继续教育学院</w:t>
      </w:r>
    </w:p>
    <w:p w:rsidR="005A3327" w:rsidRPr="0060167B" w:rsidRDefault="005A3327" w:rsidP="001C1AEA">
      <w:pPr>
        <w:adjustRightInd w:val="0"/>
        <w:spacing w:line="360" w:lineRule="auto"/>
        <w:ind w:firstLineChars="200" w:firstLine="602"/>
        <w:jc w:val="center"/>
        <w:rPr>
          <w:b/>
          <w:bCs/>
          <w:sz w:val="30"/>
          <w:szCs w:val="30"/>
        </w:rPr>
      </w:pPr>
      <w:r w:rsidRPr="0060167B">
        <w:rPr>
          <w:rFonts w:hint="eastAsia"/>
          <w:b/>
          <w:bCs/>
          <w:sz w:val="30"/>
          <w:szCs w:val="30"/>
        </w:rPr>
        <w:t>关于北京地区成人本科学士学位英语统一考试的通知</w:t>
      </w:r>
    </w:p>
    <w:p w:rsidR="005A3327" w:rsidRPr="00D8592F" w:rsidRDefault="005A3327" w:rsidP="0024381C">
      <w:pPr>
        <w:adjustRightInd w:val="0"/>
        <w:spacing w:line="360" w:lineRule="auto"/>
        <w:rPr>
          <w:rFonts w:ascii="宋体" w:hAnsi="宋体"/>
          <w:sz w:val="24"/>
        </w:rPr>
      </w:pPr>
      <w:r w:rsidRPr="00D8592F">
        <w:rPr>
          <w:rFonts w:ascii="宋体" w:hAnsi="宋体" w:hint="eastAsia"/>
          <w:sz w:val="24"/>
        </w:rPr>
        <w:t>各网络</w:t>
      </w:r>
      <w:r w:rsidR="004A2922">
        <w:rPr>
          <w:rFonts w:ascii="宋体" w:hAnsi="宋体" w:hint="eastAsia"/>
          <w:sz w:val="24"/>
        </w:rPr>
        <w:t>学习</w:t>
      </w:r>
      <w:r w:rsidRPr="00D8592F">
        <w:rPr>
          <w:rFonts w:ascii="宋体" w:hAnsi="宋体" w:hint="eastAsia"/>
          <w:sz w:val="24"/>
        </w:rPr>
        <w:t>中心</w:t>
      </w:r>
      <w:r w:rsidR="004A2922">
        <w:rPr>
          <w:rFonts w:ascii="宋体" w:hAnsi="宋体" w:hint="eastAsia"/>
          <w:sz w:val="24"/>
        </w:rPr>
        <w:t>、函授站</w:t>
      </w:r>
      <w:r w:rsidRPr="00D8592F">
        <w:rPr>
          <w:rFonts w:ascii="宋体" w:hAnsi="宋体" w:hint="eastAsia"/>
          <w:sz w:val="24"/>
        </w:rPr>
        <w:t>：</w:t>
      </w:r>
    </w:p>
    <w:p w:rsidR="005A3327" w:rsidRPr="00F12AEF" w:rsidRDefault="00AF06D8" w:rsidP="005844E8">
      <w:pPr>
        <w:adjustRightInd w:val="0"/>
        <w:spacing w:line="360" w:lineRule="auto"/>
        <w:ind w:firstLineChars="200" w:firstLine="480"/>
        <w:rPr>
          <w:sz w:val="24"/>
        </w:rPr>
      </w:pPr>
      <w:r>
        <w:rPr>
          <w:rFonts w:hint="eastAsia"/>
          <w:sz w:val="24"/>
        </w:rPr>
        <w:t>201</w:t>
      </w:r>
      <w:r w:rsidR="00337393">
        <w:rPr>
          <w:rFonts w:hint="eastAsia"/>
          <w:sz w:val="24"/>
        </w:rPr>
        <w:t>7</w:t>
      </w:r>
      <w:r>
        <w:rPr>
          <w:rFonts w:hint="eastAsia"/>
          <w:sz w:val="24"/>
        </w:rPr>
        <w:t>年</w:t>
      </w:r>
      <w:r w:rsidR="00F50695">
        <w:rPr>
          <w:rFonts w:hint="eastAsia"/>
          <w:sz w:val="24"/>
        </w:rPr>
        <w:t>下</w:t>
      </w:r>
      <w:r>
        <w:rPr>
          <w:rFonts w:hint="eastAsia"/>
          <w:sz w:val="24"/>
        </w:rPr>
        <w:t>半年北京地区成人本科学士学位英语统一考试定于</w:t>
      </w:r>
      <w:r w:rsidR="00F50695">
        <w:rPr>
          <w:rFonts w:hint="eastAsia"/>
          <w:sz w:val="24"/>
        </w:rPr>
        <w:t>11</w:t>
      </w:r>
      <w:r>
        <w:rPr>
          <w:rFonts w:hint="eastAsia"/>
          <w:sz w:val="24"/>
        </w:rPr>
        <w:t>月</w:t>
      </w:r>
      <w:r w:rsidR="00F50695">
        <w:rPr>
          <w:rFonts w:hint="eastAsia"/>
          <w:sz w:val="24"/>
        </w:rPr>
        <w:t>4</w:t>
      </w:r>
      <w:r>
        <w:rPr>
          <w:rFonts w:hint="eastAsia"/>
          <w:sz w:val="24"/>
        </w:rPr>
        <w:t>日举行</w:t>
      </w:r>
      <w:r w:rsidR="001C1AEA">
        <w:rPr>
          <w:rFonts w:hint="eastAsia"/>
          <w:sz w:val="24"/>
        </w:rPr>
        <w:t>。</w:t>
      </w:r>
      <w:r>
        <w:rPr>
          <w:rFonts w:hint="eastAsia"/>
          <w:sz w:val="24"/>
        </w:rPr>
        <w:t>为保证考试的顺利进行，</w:t>
      </w:r>
      <w:r w:rsidR="005A3327" w:rsidRPr="00D8592F">
        <w:rPr>
          <w:rFonts w:ascii="宋体" w:hAnsi="宋体" w:hint="eastAsia"/>
          <w:sz w:val="24"/>
        </w:rPr>
        <w:t>现将</w:t>
      </w:r>
      <w:r w:rsidR="00D8592F">
        <w:rPr>
          <w:rFonts w:ascii="宋体" w:hAnsi="宋体" w:hint="eastAsia"/>
          <w:sz w:val="24"/>
        </w:rPr>
        <w:t>该</w:t>
      </w:r>
      <w:r w:rsidR="005A3327" w:rsidRPr="00D8592F">
        <w:rPr>
          <w:rFonts w:ascii="宋体" w:hAnsi="宋体" w:hint="eastAsia"/>
          <w:sz w:val="24"/>
        </w:rPr>
        <w:t>考试有关事项通知如下</w:t>
      </w:r>
      <w:r w:rsidR="00693647">
        <w:rPr>
          <w:rFonts w:ascii="宋体" w:hAnsi="宋体" w:hint="eastAsia"/>
          <w:sz w:val="24"/>
        </w:rPr>
        <w:t>，请各单位</w:t>
      </w:r>
      <w:r w:rsidR="0024381C">
        <w:rPr>
          <w:rFonts w:ascii="宋体" w:hAnsi="宋体" w:hint="eastAsia"/>
          <w:sz w:val="24"/>
        </w:rPr>
        <w:t>认真做好</w:t>
      </w:r>
      <w:r w:rsidR="00693647">
        <w:rPr>
          <w:rFonts w:ascii="宋体" w:hAnsi="宋体" w:hint="eastAsia"/>
          <w:sz w:val="24"/>
        </w:rPr>
        <w:t>学生报名</w:t>
      </w:r>
      <w:r w:rsidR="0024381C">
        <w:rPr>
          <w:rFonts w:ascii="宋体" w:hAnsi="宋体" w:hint="eastAsia"/>
          <w:sz w:val="24"/>
        </w:rPr>
        <w:t>和考试组织工作，具体要求如下</w:t>
      </w:r>
      <w:r w:rsidR="005A3327" w:rsidRPr="00D8592F">
        <w:rPr>
          <w:rFonts w:ascii="宋体" w:hAnsi="宋体" w:hint="eastAsia"/>
          <w:sz w:val="24"/>
        </w:rPr>
        <w:t>：</w:t>
      </w:r>
    </w:p>
    <w:p w:rsidR="00AF06D8" w:rsidRPr="00F12AEF" w:rsidRDefault="00AF06D8" w:rsidP="005844E8">
      <w:pPr>
        <w:pStyle w:val="ac"/>
        <w:numPr>
          <w:ilvl w:val="0"/>
          <w:numId w:val="14"/>
        </w:numPr>
        <w:adjustRightInd w:val="0"/>
        <w:spacing w:line="360" w:lineRule="auto"/>
        <w:ind w:firstLineChars="0"/>
        <w:outlineLvl w:val="0"/>
        <w:rPr>
          <w:rFonts w:ascii="宋体" w:hAnsi="宋体"/>
          <w:b/>
          <w:sz w:val="24"/>
        </w:rPr>
      </w:pPr>
      <w:r w:rsidRPr="00F12AEF">
        <w:rPr>
          <w:rFonts w:ascii="宋体" w:hAnsi="宋体" w:hint="eastAsia"/>
          <w:b/>
          <w:sz w:val="24"/>
        </w:rPr>
        <w:t>考试安排</w:t>
      </w:r>
    </w:p>
    <w:p w:rsidR="005A3327" w:rsidRPr="005844E8" w:rsidRDefault="00201DA5" w:rsidP="00F12AEF">
      <w:pPr>
        <w:adjustRightInd w:val="0"/>
        <w:spacing w:line="360" w:lineRule="auto"/>
        <w:rPr>
          <w:rFonts w:ascii="宋体" w:hAnsi="宋体"/>
          <w:b/>
          <w:sz w:val="24"/>
        </w:rPr>
      </w:pPr>
      <w:r w:rsidRPr="005844E8">
        <w:rPr>
          <w:rFonts w:ascii="宋体" w:hAnsi="宋体" w:hint="eastAsia"/>
          <w:b/>
          <w:sz w:val="24"/>
        </w:rPr>
        <w:t>考试时间：</w:t>
      </w:r>
      <w:r w:rsidR="00AF06D8" w:rsidRPr="005844E8">
        <w:rPr>
          <w:rFonts w:ascii="宋体" w:hAnsi="宋体" w:hint="eastAsia"/>
          <w:b/>
          <w:sz w:val="24"/>
        </w:rPr>
        <w:t>201</w:t>
      </w:r>
      <w:r w:rsidR="00337393">
        <w:rPr>
          <w:rFonts w:ascii="宋体" w:hAnsi="宋体" w:hint="eastAsia"/>
          <w:b/>
          <w:sz w:val="24"/>
        </w:rPr>
        <w:t>7</w:t>
      </w:r>
      <w:r w:rsidR="00AF06D8" w:rsidRPr="005844E8">
        <w:rPr>
          <w:rFonts w:ascii="宋体" w:hAnsi="宋体" w:hint="eastAsia"/>
          <w:b/>
          <w:sz w:val="24"/>
        </w:rPr>
        <w:t>年</w:t>
      </w:r>
      <w:r w:rsidR="00F50695">
        <w:rPr>
          <w:rFonts w:ascii="宋体" w:hAnsi="宋体"/>
          <w:b/>
          <w:sz w:val="24"/>
        </w:rPr>
        <w:t>11</w:t>
      </w:r>
      <w:r w:rsidR="00AF06D8" w:rsidRPr="005844E8">
        <w:rPr>
          <w:rFonts w:ascii="宋体" w:hAnsi="宋体" w:hint="eastAsia"/>
          <w:b/>
          <w:sz w:val="24"/>
        </w:rPr>
        <w:t>月</w:t>
      </w:r>
      <w:r w:rsidR="00F50695">
        <w:rPr>
          <w:rFonts w:ascii="宋体" w:hAnsi="宋体" w:hint="eastAsia"/>
          <w:b/>
          <w:sz w:val="24"/>
        </w:rPr>
        <w:t>4</w:t>
      </w:r>
      <w:r w:rsidR="00AF06D8" w:rsidRPr="005844E8">
        <w:rPr>
          <w:rFonts w:ascii="宋体" w:hAnsi="宋体" w:hint="eastAsia"/>
          <w:b/>
          <w:sz w:val="24"/>
        </w:rPr>
        <w:t>日（星期六）上午9：00-11：00</w:t>
      </w:r>
    </w:p>
    <w:p w:rsidR="00AF06D8" w:rsidRPr="005844E8" w:rsidRDefault="005A3327" w:rsidP="00F12AEF">
      <w:pPr>
        <w:adjustRightInd w:val="0"/>
        <w:spacing w:line="360" w:lineRule="auto"/>
        <w:ind w:left="1060" w:hangingChars="440" w:hanging="1060"/>
        <w:rPr>
          <w:rFonts w:ascii="宋体" w:hAnsi="宋体"/>
          <w:sz w:val="24"/>
        </w:rPr>
      </w:pPr>
      <w:r w:rsidRPr="005844E8">
        <w:rPr>
          <w:rFonts w:ascii="宋体" w:hAnsi="宋体" w:hint="eastAsia"/>
          <w:b/>
          <w:sz w:val="24"/>
        </w:rPr>
        <w:t>考试地点：</w:t>
      </w:r>
      <w:r w:rsidR="00063D05" w:rsidRPr="005844E8">
        <w:rPr>
          <w:rFonts w:ascii="宋体" w:hAnsi="宋体" w:hint="eastAsia"/>
          <w:sz w:val="24"/>
        </w:rPr>
        <w:t>本次考试考点为</w:t>
      </w:r>
      <w:r w:rsidR="00607DF4" w:rsidRPr="005844E8">
        <w:rPr>
          <w:rFonts w:ascii="宋体" w:hAnsi="宋体" w:hint="eastAsia"/>
          <w:sz w:val="24"/>
        </w:rPr>
        <w:t>北京交通大学</w:t>
      </w:r>
      <w:r w:rsidR="00063D05" w:rsidRPr="005844E8">
        <w:rPr>
          <w:rFonts w:ascii="宋体" w:hAnsi="宋体" w:hint="eastAsia"/>
          <w:sz w:val="24"/>
        </w:rPr>
        <w:t>和外埠设在中央电大所属的省级及计划单列市电大进行。（</w:t>
      </w:r>
      <w:r w:rsidR="00693647" w:rsidRPr="005844E8">
        <w:rPr>
          <w:rFonts w:ascii="宋体" w:hAnsi="宋体" w:hint="eastAsia"/>
          <w:sz w:val="24"/>
        </w:rPr>
        <w:t>详见附件</w:t>
      </w:r>
      <w:r w:rsidR="00F12AEF" w:rsidRPr="005844E8">
        <w:rPr>
          <w:rFonts w:ascii="宋体" w:hAnsi="宋体" w:hint="eastAsia"/>
          <w:sz w:val="24"/>
        </w:rPr>
        <w:t>1</w:t>
      </w:r>
      <w:r w:rsidR="00063D05" w:rsidRPr="005844E8">
        <w:rPr>
          <w:rFonts w:ascii="宋体" w:hAnsi="宋体" w:hint="eastAsia"/>
          <w:sz w:val="24"/>
        </w:rPr>
        <w:t>）</w:t>
      </w:r>
    </w:p>
    <w:p w:rsidR="00063D05" w:rsidRPr="005844E8" w:rsidRDefault="00063D05" w:rsidP="00F52CAC">
      <w:pPr>
        <w:adjustRightInd w:val="0"/>
        <w:spacing w:line="360" w:lineRule="auto"/>
        <w:rPr>
          <w:rFonts w:ascii="宋体" w:hAnsi="宋体"/>
          <w:sz w:val="24"/>
        </w:rPr>
      </w:pPr>
      <w:r w:rsidRPr="005844E8">
        <w:rPr>
          <w:rFonts w:ascii="宋体" w:hAnsi="宋体" w:hint="eastAsia"/>
          <w:b/>
          <w:sz w:val="24"/>
        </w:rPr>
        <w:t>本次考试考生须在所属</w:t>
      </w:r>
      <w:r w:rsidR="004A2922" w:rsidRPr="005844E8">
        <w:rPr>
          <w:rFonts w:ascii="宋体" w:hAnsi="宋体" w:hint="eastAsia"/>
          <w:b/>
          <w:sz w:val="24"/>
        </w:rPr>
        <w:t>学习</w:t>
      </w:r>
      <w:r w:rsidRPr="005844E8">
        <w:rPr>
          <w:rFonts w:ascii="宋体" w:hAnsi="宋体" w:hint="eastAsia"/>
          <w:b/>
          <w:sz w:val="24"/>
        </w:rPr>
        <w:t>中心（函授站）注册所在省或单列市电大报名参加考试，严禁跨省报考。</w:t>
      </w:r>
    </w:p>
    <w:p w:rsidR="000945DA" w:rsidRDefault="005A3327" w:rsidP="005844E8">
      <w:pPr>
        <w:pStyle w:val="ac"/>
        <w:numPr>
          <w:ilvl w:val="0"/>
          <w:numId w:val="14"/>
        </w:numPr>
        <w:adjustRightInd w:val="0"/>
        <w:spacing w:line="360" w:lineRule="auto"/>
        <w:ind w:firstLineChars="0"/>
        <w:outlineLvl w:val="0"/>
        <w:rPr>
          <w:rFonts w:ascii="宋体" w:hAnsi="宋体"/>
          <w:b/>
          <w:sz w:val="24"/>
        </w:rPr>
      </w:pPr>
      <w:r w:rsidRPr="00F12AEF">
        <w:rPr>
          <w:rFonts w:ascii="宋体" w:hAnsi="宋体" w:hint="eastAsia"/>
          <w:b/>
          <w:sz w:val="24"/>
        </w:rPr>
        <w:t>考试报名</w:t>
      </w:r>
    </w:p>
    <w:p w:rsidR="0024381C" w:rsidRPr="005844E8" w:rsidRDefault="0024381C" w:rsidP="0024381C">
      <w:pPr>
        <w:adjustRightInd w:val="0"/>
        <w:spacing w:line="360" w:lineRule="auto"/>
        <w:rPr>
          <w:rFonts w:ascii="宋体" w:hAnsi="宋体"/>
          <w:b/>
          <w:sz w:val="24"/>
        </w:rPr>
      </w:pPr>
      <w:r w:rsidRPr="005844E8">
        <w:rPr>
          <w:rFonts w:ascii="宋体" w:hAnsi="宋体" w:hint="eastAsia"/>
          <w:b/>
          <w:sz w:val="24"/>
        </w:rPr>
        <w:t>报名</w:t>
      </w:r>
      <w:r w:rsidR="00ED2CF7" w:rsidRPr="005844E8">
        <w:rPr>
          <w:rFonts w:ascii="宋体" w:hAnsi="宋体" w:hint="eastAsia"/>
          <w:b/>
          <w:sz w:val="24"/>
        </w:rPr>
        <w:t>截止</w:t>
      </w:r>
      <w:r w:rsidRPr="005844E8">
        <w:rPr>
          <w:rFonts w:ascii="宋体" w:hAnsi="宋体" w:hint="eastAsia"/>
          <w:b/>
          <w:sz w:val="24"/>
        </w:rPr>
        <w:t>时间：201</w:t>
      </w:r>
      <w:r w:rsidR="00337393">
        <w:rPr>
          <w:rFonts w:ascii="宋体" w:hAnsi="宋体" w:hint="eastAsia"/>
          <w:b/>
          <w:sz w:val="24"/>
        </w:rPr>
        <w:t>7</w:t>
      </w:r>
      <w:r w:rsidRPr="005844E8">
        <w:rPr>
          <w:rFonts w:ascii="宋体" w:hAnsi="宋体" w:hint="eastAsia"/>
          <w:b/>
          <w:sz w:val="24"/>
        </w:rPr>
        <w:t>年</w:t>
      </w:r>
      <w:r w:rsidR="00F50695">
        <w:rPr>
          <w:rFonts w:ascii="宋体" w:hAnsi="宋体"/>
          <w:b/>
          <w:sz w:val="24"/>
        </w:rPr>
        <w:t>6</w:t>
      </w:r>
      <w:r w:rsidRPr="005844E8">
        <w:rPr>
          <w:rFonts w:ascii="宋体" w:hAnsi="宋体" w:hint="eastAsia"/>
          <w:b/>
          <w:sz w:val="24"/>
        </w:rPr>
        <w:t>月</w:t>
      </w:r>
      <w:r w:rsidR="00F50695">
        <w:rPr>
          <w:rFonts w:ascii="宋体" w:hAnsi="宋体" w:hint="eastAsia"/>
          <w:b/>
          <w:sz w:val="24"/>
        </w:rPr>
        <w:t>28</w:t>
      </w:r>
      <w:r w:rsidRPr="005844E8">
        <w:rPr>
          <w:rFonts w:ascii="宋体" w:hAnsi="宋体" w:hint="eastAsia"/>
          <w:b/>
          <w:sz w:val="24"/>
        </w:rPr>
        <w:t>日</w:t>
      </w:r>
    </w:p>
    <w:p w:rsidR="00F22782" w:rsidRDefault="0024381C" w:rsidP="0024381C">
      <w:pPr>
        <w:adjustRightInd w:val="0"/>
        <w:spacing w:line="360" w:lineRule="auto"/>
        <w:rPr>
          <w:rFonts w:ascii="宋体" w:hAnsi="宋体"/>
          <w:b/>
          <w:sz w:val="24"/>
        </w:rPr>
      </w:pPr>
      <w:r w:rsidRPr="0024381C">
        <w:rPr>
          <w:rFonts w:ascii="宋体" w:hAnsi="宋体" w:hint="eastAsia"/>
          <w:b/>
          <w:sz w:val="24"/>
        </w:rPr>
        <w:t>报名</w:t>
      </w:r>
      <w:r w:rsidR="00F22782">
        <w:rPr>
          <w:rFonts w:ascii="宋体" w:hAnsi="宋体" w:hint="eastAsia"/>
          <w:b/>
          <w:sz w:val="24"/>
        </w:rPr>
        <w:t>条件</w:t>
      </w:r>
      <w:r w:rsidRPr="0024381C">
        <w:rPr>
          <w:rFonts w:ascii="宋体" w:hAnsi="宋体" w:hint="eastAsia"/>
          <w:b/>
          <w:sz w:val="24"/>
        </w:rPr>
        <w:t>：</w:t>
      </w:r>
      <w:r w:rsidR="00F22782">
        <w:rPr>
          <w:rFonts w:ascii="宋体" w:hAnsi="宋体" w:hint="eastAsia"/>
          <w:b/>
          <w:sz w:val="24"/>
        </w:rPr>
        <w:t>报名参加学士学位英语统一考试的考生，须同时满足以下2个条件</w:t>
      </w:r>
    </w:p>
    <w:p w:rsidR="00251C95" w:rsidRDefault="00F22782" w:rsidP="00F52CAC">
      <w:pPr>
        <w:numPr>
          <w:ilvl w:val="0"/>
          <w:numId w:val="15"/>
        </w:numPr>
        <w:adjustRightInd w:val="0"/>
        <w:spacing w:line="360" w:lineRule="auto"/>
        <w:rPr>
          <w:rFonts w:ascii="宋体" w:hAnsi="宋体"/>
          <w:sz w:val="24"/>
        </w:rPr>
      </w:pPr>
      <w:r w:rsidRPr="005844E8">
        <w:rPr>
          <w:rFonts w:ascii="宋体" w:hAnsi="宋体" w:hint="eastAsia"/>
          <w:sz w:val="24"/>
        </w:rPr>
        <w:t>我校正式注册在籍的成人、网络本科生（含大专起点本科生）；或毕</w:t>
      </w:r>
    </w:p>
    <w:p w:rsidR="0024381C" w:rsidRPr="005844E8" w:rsidRDefault="00F22782" w:rsidP="00251C95">
      <w:pPr>
        <w:adjustRightInd w:val="0"/>
        <w:spacing w:line="360" w:lineRule="auto"/>
        <w:rPr>
          <w:rFonts w:ascii="宋体" w:hAnsi="宋体"/>
          <w:sz w:val="24"/>
        </w:rPr>
      </w:pPr>
      <w:r w:rsidRPr="005844E8">
        <w:rPr>
          <w:rFonts w:ascii="宋体" w:hAnsi="宋体" w:hint="eastAsia"/>
          <w:sz w:val="24"/>
        </w:rPr>
        <w:t>业一年以内的成人、网络本科生（含大专起点本科生）。</w:t>
      </w:r>
    </w:p>
    <w:p w:rsidR="00251C95" w:rsidRDefault="00F22782" w:rsidP="00F22782">
      <w:pPr>
        <w:numPr>
          <w:ilvl w:val="0"/>
          <w:numId w:val="15"/>
        </w:numPr>
        <w:adjustRightInd w:val="0"/>
        <w:spacing w:line="360" w:lineRule="auto"/>
        <w:rPr>
          <w:rFonts w:ascii="宋体" w:hAnsi="宋体"/>
          <w:sz w:val="24"/>
        </w:rPr>
      </w:pPr>
      <w:r w:rsidRPr="005844E8">
        <w:rPr>
          <w:rFonts w:ascii="宋体" w:hAnsi="宋体" w:hint="eastAsia"/>
          <w:sz w:val="24"/>
        </w:rPr>
        <w:t>本次报名时，网络和成人函授的学生凡已在教务部采集过毕业生图像</w:t>
      </w:r>
    </w:p>
    <w:p w:rsidR="00F22782" w:rsidRPr="005844E8" w:rsidRDefault="00F22782" w:rsidP="00251C95">
      <w:pPr>
        <w:adjustRightInd w:val="0"/>
        <w:spacing w:line="360" w:lineRule="auto"/>
        <w:rPr>
          <w:rFonts w:ascii="宋体" w:hAnsi="宋体"/>
          <w:sz w:val="24"/>
        </w:rPr>
      </w:pPr>
      <w:r w:rsidRPr="005844E8">
        <w:rPr>
          <w:rFonts w:ascii="宋体" w:hAnsi="宋体" w:hint="eastAsia"/>
          <w:sz w:val="24"/>
        </w:rPr>
        <w:t>信息的方可报名，如未采集图像信息者，不接受报名，也不接受纸质照片。</w:t>
      </w:r>
    </w:p>
    <w:p w:rsidR="00F22782" w:rsidRPr="00F22782" w:rsidRDefault="00F22782" w:rsidP="00F22782">
      <w:pPr>
        <w:adjustRightInd w:val="0"/>
        <w:spacing w:line="360" w:lineRule="auto"/>
        <w:rPr>
          <w:rFonts w:ascii="宋体" w:hAnsi="宋体"/>
          <w:b/>
          <w:sz w:val="24"/>
        </w:rPr>
      </w:pPr>
      <w:r w:rsidRPr="00F22782">
        <w:rPr>
          <w:rFonts w:ascii="宋体" w:hAnsi="宋体" w:hint="eastAsia"/>
          <w:b/>
          <w:sz w:val="24"/>
        </w:rPr>
        <w:t>注意事项：</w:t>
      </w:r>
    </w:p>
    <w:p w:rsidR="0024381C" w:rsidRPr="0024381C" w:rsidRDefault="00F22782" w:rsidP="00251C95">
      <w:pPr>
        <w:adjustRightInd w:val="0"/>
        <w:spacing w:line="360" w:lineRule="auto"/>
        <w:ind w:firstLineChars="200" w:firstLine="480"/>
        <w:rPr>
          <w:rFonts w:ascii="宋体" w:hAnsi="宋体"/>
          <w:sz w:val="24"/>
        </w:rPr>
      </w:pPr>
      <w:r>
        <w:rPr>
          <w:rFonts w:ascii="宋体" w:hAnsi="宋体" w:hint="eastAsia"/>
          <w:sz w:val="24"/>
        </w:rPr>
        <w:t>（1）</w:t>
      </w:r>
      <w:r w:rsidR="0024381C" w:rsidRPr="0024381C">
        <w:rPr>
          <w:rFonts w:ascii="宋体" w:hAnsi="宋体" w:hint="eastAsia"/>
          <w:sz w:val="24"/>
        </w:rPr>
        <w:t>已通过北京地区成人本科学士学位英语统一考试的学生不得再行报考。</w:t>
      </w:r>
    </w:p>
    <w:p w:rsidR="0024381C" w:rsidRPr="0024381C" w:rsidRDefault="00F22782" w:rsidP="00251C95">
      <w:pPr>
        <w:adjustRightInd w:val="0"/>
        <w:spacing w:line="360" w:lineRule="auto"/>
        <w:ind w:firstLineChars="200" w:firstLine="480"/>
        <w:rPr>
          <w:rFonts w:ascii="宋体" w:hAnsi="宋体"/>
          <w:sz w:val="24"/>
        </w:rPr>
      </w:pPr>
      <w:r>
        <w:rPr>
          <w:rFonts w:ascii="宋体" w:hAnsi="宋体" w:hint="eastAsia"/>
          <w:sz w:val="24"/>
        </w:rPr>
        <w:t>（2）</w:t>
      </w:r>
      <w:r w:rsidR="0024381C" w:rsidRPr="0024381C">
        <w:rPr>
          <w:rFonts w:ascii="宋体" w:hAnsi="宋体" w:hint="eastAsia"/>
          <w:sz w:val="24"/>
        </w:rPr>
        <w:t>各单位不得接受外校或社会个人及其他社会培训班的考生。</w:t>
      </w:r>
    </w:p>
    <w:p w:rsidR="0024381C" w:rsidRPr="0024381C" w:rsidRDefault="00F22782" w:rsidP="00251C95">
      <w:pPr>
        <w:adjustRightInd w:val="0"/>
        <w:spacing w:line="360" w:lineRule="auto"/>
        <w:ind w:firstLineChars="196" w:firstLine="472"/>
        <w:rPr>
          <w:rFonts w:ascii="宋体" w:hAnsi="宋体"/>
          <w:b/>
          <w:bCs/>
          <w:sz w:val="24"/>
        </w:rPr>
      </w:pPr>
      <w:r>
        <w:rPr>
          <w:rFonts w:ascii="宋体" w:hAnsi="宋体" w:hint="eastAsia"/>
          <w:b/>
          <w:bCs/>
          <w:sz w:val="24"/>
        </w:rPr>
        <w:t>（3）</w:t>
      </w:r>
      <w:r w:rsidR="0024381C" w:rsidRPr="0024381C">
        <w:rPr>
          <w:rFonts w:ascii="宋体" w:hAnsi="宋体" w:hint="eastAsia"/>
          <w:b/>
          <w:bCs/>
          <w:sz w:val="24"/>
        </w:rPr>
        <w:t>凡我校成人、网络本科毕业生申请成人学士学位，必须参加由我院组织的“北京地区成人本科学生学位英语统一考试”</w:t>
      </w:r>
      <w:r w:rsidR="008A5F36" w:rsidRPr="008A5F36">
        <w:rPr>
          <w:rStyle w:val="ad"/>
          <w:rFonts w:ascii="宋体" w:hAnsi="宋体" w:hint="eastAsia"/>
          <w:sz w:val="24"/>
        </w:rPr>
        <w:t>的报名及考试</w:t>
      </w:r>
      <w:r w:rsidR="0024381C" w:rsidRPr="008A5F36">
        <w:rPr>
          <w:rFonts w:ascii="宋体" w:hAnsi="宋体" w:hint="eastAsia"/>
          <w:b/>
          <w:bCs/>
          <w:sz w:val="24"/>
        </w:rPr>
        <w:t>，</w:t>
      </w:r>
      <w:r w:rsidR="0024381C" w:rsidRPr="0024381C">
        <w:rPr>
          <w:rFonts w:ascii="宋体" w:hAnsi="宋体" w:hint="eastAsia"/>
          <w:b/>
          <w:bCs/>
          <w:sz w:val="24"/>
        </w:rPr>
        <w:t>其他任何英语考</w:t>
      </w:r>
      <w:r w:rsidR="0024381C" w:rsidRPr="0024381C">
        <w:rPr>
          <w:rFonts w:ascii="宋体" w:hAnsi="宋体" w:hint="eastAsia"/>
          <w:b/>
          <w:bCs/>
          <w:sz w:val="24"/>
        </w:rPr>
        <w:lastRenderedPageBreak/>
        <w:t>试均不能替代。</w:t>
      </w:r>
    </w:p>
    <w:p w:rsidR="000945DA" w:rsidRDefault="00637FBD" w:rsidP="00F12AEF">
      <w:pPr>
        <w:adjustRightInd w:val="0"/>
        <w:spacing w:line="360" w:lineRule="auto"/>
        <w:rPr>
          <w:rFonts w:ascii="宋体" w:hAnsi="宋体"/>
          <w:sz w:val="24"/>
        </w:rPr>
      </w:pPr>
      <w:r w:rsidRPr="00637FBD">
        <w:rPr>
          <w:rFonts w:ascii="宋体" w:hAnsi="宋体" w:hint="eastAsia"/>
          <w:b/>
          <w:sz w:val="24"/>
        </w:rPr>
        <w:t>收费标准：</w:t>
      </w:r>
      <w:r w:rsidR="001846B4" w:rsidRPr="00D8592F">
        <w:rPr>
          <w:rFonts w:ascii="宋体" w:hAnsi="宋体" w:hint="eastAsia"/>
          <w:sz w:val="24"/>
        </w:rPr>
        <w:t>报名费</w:t>
      </w:r>
      <w:r w:rsidR="005A3327" w:rsidRPr="00D8592F">
        <w:rPr>
          <w:rFonts w:ascii="宋体" w:hAnsi="宋体" w:hint="eastAsia"/>
          <w:sz w:val="24"/>
        </w:rPr>
        <w:t>3</w:t>
      </w:r>
      <w:r w:rsidR="000C6441" w:rsidRPr="00D8592F">
        <w:rPr>
          <w:rFonts w:ascii="宋体" w:hAnsi="宋体" w:hint="eastAsia"/>
          <w:sz w:val="24"/>
        </w:rPr>
        <w:t>0</w:t>
      </w:r>
      <w:r w:rsidR="005A3327" w:rsidRPr="00D8592F">
        <w:rPr>
          <w:rFonts w:ascii="宋体" w:hAnsi="宋体" w:hint="eastAsia"/>
          <w:sz w:val="24"/>
        </w:rPr>
        <w:t>元/人</w:t>
      </w:r>
      <w:r w:rsidR="000945DA" w:rsidRPr="00D8592F">
        <w:rPr>
          <w:rFonts w:ascii="宋体" w:hAnsi="宋体" w:hint="eastAsia"/>
          <w:sz w:val="24"/>
        </w:rPr>
        <w:t>；</w:t>
      </w:r>
    </w:p>
    <w:p w:rsidR="002C5309" w:rsidRDefault="00637FBD" w:rsidP="00F12AEF">
      <w:pPr>
        <w:adjustRightInd w:val="0"/>
        <w:spacing w:line="360" w:lineRule="auto"/>
        <w:rPr>
          <w:rFonts w:ascii="宋体" w:hAnsi="宋体"/>
          <w:sz w:val="24"/>
        </w:rPr>
      </w:pPr>
      <w:r w:rsidRPr="00637FBD">
        <w:rPr>
          <w:rFonts w:ascii="宋体" w:hAnsi="宋体" w:hint="eastAsia"/>
          <w:b/>
          <w:sz w:val="24"/>
        </w:rPr>
        <w:t>缴费方式：</w:t>
      </w:r>
      <w:r w:rsidR="00251C95">
        <w:rPr>
          <w:rFonts w:ascii="宋体" w:hAnsi="宋体" w:hint="eastAsia"/>
          <w:sz w:val="24"/>
        </w:rPr>
        <w:t>本次</w:t>
      </w:r>
      <w:r w:rsidR="00266476">
        <w:rPr>
          <w:rFonts w:ascii="宋体" w:hAnsi="宋体" w:hint="eastAsia"/>
          <w:sz w:val="24"/>
        </w:rPr>
        <w:t>继续</w:t>
      </w:r>
      <w:r w:rsidR="002654C2">
        <w:rPr>
          <w:rFonts w:ascii="宋体" w:hAnsi="宋体" w:hint="eastAsia"/>
          <w:sz w:val="24"/>
        </w:rPr>
        <w:t>使用</w:t>
      </w:r>
      <w:r w:rsidR="00554E08">
        <w:rPr>
          <w:rFonts w:ascii="宋体" w:hAnsi="宋体" w:hint="eastAsia"/>
          <w:sz w:val="24"/>
        </w:rPr>
        <w:t>学院规定的支付平台进行报名费的支付</w:t>
      </w:r>
      <w:r w:rsidR="00AC4061">
        <w:rPr>
          <w:rFonts w:ascii="宋体" w:hAnsi="宋体" w:hint="eastAsia"/>
          <w:sz w:val="24"/>
        </w:rPr>
        <w:t>；</w:t>
      </w:r>
      <w:r w:rsidR="00E51ECC">
        <w:rPr>
          <w:rFonts w:ascii="宋体" w:hAnsi="宋体" w:hint="eastAsia"/>
          <w:sz w:val="24"/>
        </w:rPr>
        <w:t>支付前需开通网上银行功能，</w:t>
      </w:r>
      <w:r w:rsidR="00AC4061">
        <w:rPr>
          <w:rFonts w:ascii="宋体" w:hAnsi="宋体" w:hint="eastAsia"/>
          <w:sz w:val="24"/>
        </w:rPr>
        <w:t>银行卡支持信用卡和借记卡；支付平台所需的学习中心代码请在平台直接打开获取（也可参照附件4：</w:t>
      </w:r>
      <w:r w:rsidR="00AC4061" w:rsidRPr="00AC4061">
        <w:rPr>
          <w:rFonts w:ascii="宋体" w:hAnsi="宋体" w:hint="eastAsia"/>
          <w:sz w:val="24"/>
        </w:rPr>
        <w:t>学位英语支付平台学习中心代码表</w:t>
      </w:r>
      <w:r w:rsidR="00AC4061">
        <w:rPr>
          <w:rFonts w:ascii="宋体" w:hAnsi="宋体" w:hint="eastAsia"/>
          <w:sz w:val="24"/>
        </w:rPr>
        <w:t>），输入所属代码后自动关联学习中心名称。具体支付流程请参照附件5。</w:t>
      </w:r>
    </w:p>
    <w:p w:rsidR="00554E08" w:rsidRDefault="00D46F29" w:rsidP="00554E08">
      <w:r w:rsidRPr="00D46F29">
        <w:rPr>
          <w:rFonts w:ascii="宋体" w:hAnsi="宋体" w:hint="eastAsia"/>
          <w:b/>
          <w:sz w:val="24"/>
        </w:rPr>
        <w:t>缴费地址：</w:t>
      </w:r>
      <w:hyperlink r:id="rId8" w:history="1">
        <w:r w:rsidR="00554E08" w:rsidRPr="00AB3FA6">
          <w:rPr>
            <w:rStyle w:val="a8"/>
          </w:rPr>
          <w:t>http://meeting.yizhifubj.com.cn/web/main.action?meetingId=284</w:t>
        </w:r>
      </w:hyperlink>
    </w:p>
    <w:p w:rsidR="005A3327" w:rsidRDefault="005A3327" w:rsidP="005844E8">
      <w:pPr>
        <w:pStyle w:val="ac"/>
        <w:numPr>
          <w:ilvl w:val="0"/>
          <w:numId w:val="14"/>
        </w:numPr>
        <w:adjustRightInd w:val="0"/>
        <w:spacing w:line="360" w:lineRule="auto"/>
        <w:ind w:firstLineChars="0"/>
        <w:outlineLvl w:val="0"/>
        <w:rPr>
          <w:rFonts w:ascii="宋体" w:hAnsi="宋体"/>
          <w:b/>
          <w:sz w:val="24"/>
        </w:rPr>
      </w:pPr>
      <w:r w:rsidRPr="00F12AEF">
        <w:rPr>
          <w:rFonts w:ascii="宋体" w:hAnsi="宋体" w:hint="eastAsia"/>
          <w:b/>
          <w:sz w:val="24"/>
        </w:rPr>
        <w:t>报名要求</w:t>
      </w:r>
    </w:p>
    <w:p w:rsidR="00CD1F56" w:rsidRDefault="000A30FD" w:rsidP="00B531A8">
      <w:pPr>
        <w:numPr>
          <w:ilvl w:val="0"/>
          <w:numId w:val="16"/>
        </w:numPr>
        <w:tabs>
          <w:tab w:val="left" w:pos="0"/>
        </w:tabs>
        <w:spacing w:line="580" w:lineRule="exact"/>
        <w:rPr>
          <w:rFonts w:ascii="宋体" w:hAnsi="宋体"/>
          <w:sz w:val="24"/>
        </w:rPr>
      </w:pPr>
      <w:r w:rsidRPr="000A30FD">
        <w:rPr>
          <w:rFonts w:ascii="宋体" w:hAnsi="宋体" w:hint="eastAsia"/>
          <w:sz w:val="24"/>
        </w:rPr>
        <w:t>根据北京教育考试院</w:t>
      </w:r>
      <w:r w:rsidRPr="000A30FD">
        <w:rPr>
          <w:rFonts w:hint="eastAsia"/>
          <w:sz w:val="24"/>
        </w:rPr>
        <w:t>[</w:t>
      </w:r>
      <w:r w:rsidRPr="000A30FD">
        <w:rPr>
          <w:rFonts w:hint="eastAsia"/>
          <w:sz w:val="24"/>
        </w:rPr>
        <w:t>京考成招（</w:t>
      </w:r>
      <w:r w:rsidRPr="000A30FD">
        <w:rPr>
          <w:rFonts w:hint="eastAsia"/>
          <w:sz w:val="24"/>
        </w:rPr>
        <w:t>2015</w:t>
      </w:r>
      <w:r w:rsidRPr="000A30FD">
        <w:rPr>
          <w:rFonts w:hint="eastAsia"/>
          <w:sz w:val="24"/>
        </w:rPr>
        <w:t>）</w:t>
      </w:r>
      <w:r w:rsidRPr="000A30FD">
        <w:rPr>
          <w:rFonts w:hint="eastAsia"/>
          <w:sz w:val="24"/>
        </w:rPr>
        <w:t>5</w:t>
      </w:r>
      <w:r w:rsidRPr="000A30FD">
        <w:rPr>
          <w:rFonts w:hint="eastAsia"/>
          <w:sz w:val="24"/>
        </w:rPr>
        <w:t>号</w:t>
      </w:r>
      <w:r w:rsidRPr="000A30FD">
        <w:rPr>
          <w:rFonts w:hint="eastAsia"/>
          <w:sz w:val="24"/>
        </w:rPr>
        <w:t>]</w:t>
      </w:r>
      <w:r w:rsidRPr="000A30FD">
        <w:rPr>
          <w:rFonts w:hint="eastAsia"/>
          <w:sz w:val="24"/>
        </w:rPr>
        <w:t>文件通知</w:t>
      </w:r>
      <w:r>
        <w:rPr>
          <w:rFonts w:hint="eastAsia"/>
          <w:sz w:val="24"/>
        </w:rPr>
        <w:t>要求“</w:t>
      </w:r>
      <w:r>
        <w:rPr>
          <w:rFonts w:ascii="宋体" w:hAnsi="宋体" w:hint="eastAsia"/>
          <w:sz w:val="24"/>
        </w:rPr>
        <w:t>报名校须</w:t>
      </w:r>
    </w:p>
    <w:p w:rsidR="000A30FD" w:rsidRPr="00CD1F56" w:rsidRDefault="000A30FD" w:rsidP="000A30FD">
      <w:pPr>
        <w:tabs>
          <w:tab w:val="left" w:pos="0"/>
        </w:tabs>
        <w:spacing w:line="580" w:lineRule="exact"/>
        <w:rPr>
          <w:rFonts w:ascii="宋体" w:hAnsi="宋体"/>
          <w:sz w:val="24"/>
          <w:u w:val="single"/>
        </w:rPr>
      </w:pPr>
      <w:r w:rsidRPr="00CD1F56">
        <w:rPr>
          <w:rFonts w:ascii="宋体" w:hAnsi="宋体" w:hint="eastAsia"/>
          <w:sz w:val="24"/>
        </w:rPr>
        <w:t>对</w:t>
      </w:r>
      <w:r>
        <w:rPr>
          <w:rFonts w:ascii="宋体" w:hAnsi="宋体" w:hint="eastAsia"/>
          <w:sz w:val="24"/>
        </w:rPr>
        <w:t>考生</w:t>
      </w:r>
      <w:r w:rsidR="006307C0">
        <w:rPr>
          <w:rFonts w:ascii="宋体" w:hAnsi="宋体" w:hint="eastAsia"/>
          <w:sz w:val="24"/>
        </w:rPr>
        <w:t>进</w:t>
      </w:r>
      <w:r w:rsidRPr="000A30FD">
        <w:rPr>
          <w:rFonts w:ascii="宋体" w:hAnsi="宋体" w:hint="eastAsia"/>
          <w:sz w:val="24"/>
        </w:rPr>
        <w:t>行考风考纪教育,并在报名时与考生签订《考生诚信考试承诺书》，《考生诚信考试承诺书》须保存半年。</w:t>
      </w:r>
      <w:r>
        <w:rPr>
          <w:rFonts w:ascii="宋体" w:hAnsi="宋体" w:hint="eastAsia"/>
          <w:sz w:val="24"/>
        </w:rPr>
        <w:t>”</w:t>
      </w:r>
      <w:r w:rsidRPr="006307C0">
        <w:rPr>
          <w:rFonts w:ascii="宋体" w:hAnsi="宋体" w:hint="eastAsia"/>
          <w:sz w:val="24"/>
        </w:rPr>
        <w:t>从本次报名起请各学习中心、函授站按要求</w:t>
      </w:r>
      <w:r w:rsidR="00F6613E" w:rsidRPr="006307C0">
        <w:rPr>
          <w:rFonts w:ascii="宋体" w:hAnsi="宋体" w:hint="eastAsia"/>
          <w:sz w:val="24"/>
        </w:rPr>
        <w:t>由</w:t>
      </w:r>
      <w:r w:rsidRPr="006307C0">
        <w:rPr>
          <w:rFonts w:ascii="宋体" w:hAnsi="宋体" w:hint="eastAsia"/>
          <w:sz w:val="24"/>
        </w:rPr>
        <w:t>每位报考的考生本人签署《考生诚信考试承诺书》（附件3），并将相应人数的《考生诚信考试承诺书》</w:t>
      </w:r>
      <w:r w:rsidR="005D6294" w:rsidRPr="005D6294">
        <w:rPr>
          <w:rFonts w:ascii="宋体" w:hAnsi="宋体" w:hint="eastAsia"/>
          <w:b/>
          <w:sz w:val="24"/>
          <w:u w:val="single"/>
        </w:rPr>
        <w:t>保留</w:t>
      </w:r>
      <w:r w:rsidR="006307C0" w:rsidRPr="005D6294">
        <w:rPr>
          <w:rFonts w:ascii="宋体" w:hAnsi="宋体" w:hint="eastAsia"/>
          <w:b/>
          <w:sz w:val="24"/>
          <w:u w:val="single"/>
        </w:rPr>
        <w:t>在所属学习中心半年以上备查</w:t>
      </w:r>
      <w:r w:rsidR="006307C0">
        <w:rPr>
          <w:rFonts w:ascii="宋体" w:hAnsi="宋体" w:hint="eastAsia"/>
          <w:sz w:val="24"/>
        </w:rPr>
        <w:t>。</w:t>
      </w:r>
    </w:p>
    <w:p w:rsidR="005A3327" w:rsidRPr="00D8592F" w:rsidRDefault="00DC1F90" w:rsidP="00554E08">
      <w:pPr>
        <w:adjustRightInd w:val="0"/>
        <w:spacing w:line="360" w:lineRule="auto"/>
        <w:ind w:firstLineChars="200" w:firstLine="480"/>
        <w:rPr>
          <w:rFonts w:ascii="宋体" w:hAnsi="宋体"/>
          <w:sz w:val="24"/>
        </w:rPr>
      </w:pPr>
      <w:r w:rsidRPr="002A757A">
        <w:rPr>
          <w:rFonts w:ascii="宋体" w:hAnsi="宋体" w:hint="eastAsia"/>
          <w:sz w:val="24"/>
        </w:rPr>
        <w:t>（</w:t>
      </w:r>
      <w:r w:rsidR="00CD1F56" w:rsidRPr="002A757A">
        <w:rPr>
          <w:rFonts w:ascii="宋体" w:hAnsi="宋体" w:hint="eastAsia"/>
          <w:sz w:val="24"/>
        </w:rPr>
        <w:t>2</w:t>
      </w:r>
      <w:r w:rsidRPr="002A757A">
        <w:rPr>
          <w:rFonts w:ascii="宋体" w:hAnsi="宋体" w:hint="eastAsia"/>
          <w:sz w:val="24"/>
        </w:rPr>
        <w:t>）</w:t>
      </w:r>
      <w:r w:rsidR="00CD1F56" w:rsidRPr="002A757A">
        <w:rPr>
          <w:rFonts w:ascii="宋体" w:hAnsi="宋体" w:hint="eastAsia"/>
          <w:sz w:val="24"/>
        </w:rPr>
        <w:t>自2015年下半年起，北京教育考试院实行了考生登录北京教育考试院网站自行打印准考证的功能，这一新举措对高校报名数据的准确性提出了更高的要求。经院领导协商后，为提高报名数据的准确</w:t>
      </w:r>
      <w:r w:rsidR="00266476" w:rsidRPr="002A757A">
        <w:rPr>
          <w:rFonts w:ascii="宋体" w:hAnsi="宋体" w:hint="eastAsia"/>
          <w:sz w:val="24"/>
        </w:rPr>
        <w:t>率，确保学生报名后可以正常参加考试，从2016年下半年起实行</w:t>
      </w:r>
      <w:r w:rsidR="002A757A" w:rsidRPr="002A757A">
        <w:rPr>
          <w:rFonts w:ascii="宋体" w:hAnsi="宋体" w:hint="eastAsia"/>
          <w:sz w:val="24"/>
        </w:rPr>
        <w:t>了</w:t>
      </w:r>
      <w:r w:rsidR="00266476" w:rsidRPr="002A757A">
        <w:rPr>
          <w:rFonts w:ascii="宋体" w:hAnsi="宋体" w:hint="eastAsia"/>
          <w:sz w:val="24"/>
        </w:rPr>
        <w:t>学习中心网上报考功能</w:t>
      </w:r>
      <w:r w:rsidR="005D6294" w:rsidRPr="002A757A">
        <w:rPr>
          <w:rFonts w:ascii="宋体" w:hAnsi="宋体" w:hint="eastAsia"/>
          <w:sz w:val="24"/>
        </w:rPr>
        <w:t>，</w:t>
      </w:r>
      <w:r w:rsidR="002A757A" w:rsidRPr="002A757A">
        <w:rPr>
          <w:rFonts w:ascii="宋体" w:hAnsi="宋体" w:hint="eastAsia"/>
          <w:sz w:val="24"/>
        </w:rPr>
        <w:t>2016年下半年已有部分学习中心通过</w:t>
      </w:r>
      <w:r w:rsidR="002A757A">
        <w:rPr>
          <w:rFonts w:ascii="宋体" w:hAnsi="宋体" w:hint="eastAsia"/>
          <w:sz w:val="24"/>
        </w:rPr>
        <w:t>新平台</w:t>
      </w:r>
      <w:r w:rsidR="002A757A" w:rsidRPr="002A757A">
        <w:rPr>
          <w:rFonts w:ascii="宋体" w:hAnsi="宋体" w:hint="eastAsia"/>
          <w:sz w:val="24"/>
        </w:rPr>
        <w:t>报考成功，希望从本次起更多学习中心可以利用新的平台进行数据上报，以确保数据准确率</w:t>
      </w:r>
      <w:r w:rsidR="00266476" w:rsidRPr="002A757A">
        <w:rPr>
          <w:rFonts w:ascii="宋体" w:hAnsi="宋体" w:hint="eastAsia"/>
          <w:sz w:val="24"/>
        </w:rPr>
        <w:t>。</w:t>
      </w:r>
      <w:r w:rsidR="00B0766C">
        <w:rPr>
          <w:rFonts w:ascii="宋体" w:hAnsi="宋体" w:hint="eastAsia"/>
          <w:sz w:val="24"/>
        </w:rPr>
        <w:t>（报名平台详见附件6）</w:t>
      </w:r>
    </w:p>
    <w:p w:rsidR="00266476" w:rsidRDefault="00DC1F90" w:rsidP="00554E08">
      <w:pPr>
        <w:adjustRightInd w:val="0"/>
        <w:spacing w:line="360" w:lineRule="auto"/>
        <w:ind w:firstLineChars="200" w:firstLine="480"/>
        <w:rPr>
          <w:rFonts w:ascii="宋体" w:hAnsi="宋体"/>
          <w:sz w:val="24"/>
        </w:rPr>
      </w:pPr>
      <w:r w:rsidRPr="002A757A">
        <w:rPr>
          <w:rFonts w:ascii="宋体" w:hAnsi="宋体" w:hint="eastAsia"/>
          <w:sz w:val="24"/>
        </w:rPr>
        <w:t>（</w:t>
      </w:r>
      <w:r w:rsidR="00554E08" w:rsidRPr="002A757A">
        <w:rPr>
          <w:rFonts w:ascii="宋体" w:hAnsi="宋体" w:hint="eastAsia"/>
          <w:sz w:val="24"/>
        </w:rPr>
        <w:t>3</w:t>
      </w:r>
      <w:r w:rsidRPr="002A757A">
        <w:rPr>
          <w:rFonts w:ascii="宋体" w:hAnsi="宋体" w:hint="eastAsia"/>
          <w:sz w:val="24"/>
        </w:rPr>
        <w:t>）</w:t>
      </w:r>
      <w:r w:rsidR="002A757A">
        <w:rPr>
          <w:rFonts w:ascii="宋体" w:hAnsi="宋体" w:hint="eastAsia"/>
          <w:sz w:val="24"/>
        </w:rPr>
        <w:t>部分学习中心如果进行网上报考有困难，经与教务部沟通后可继续沿用手工报名方式</w:t>
      </w:r>
      <w:r w:rsidR="00266476" w:rsidRPr="002A757A">
        <w:rPr>
          <w:rFonts w:ascii="宋体" w:hAnsi="宋体" w:hint="eastAsia"/>
          <w:sz w:val="24"/>
        </w:rPr>
        <w:t>。</w:t>
      </w:r>
    </w:p>
    <w:p w:rsidR="00266476" w:rsidRPr="00266476" w:rsidRDefault="00266476" w:rsidP="00554E08">
      <w:pPr>
        <w:adjustRightInd w:val="0"/>
        <w:spacing w:line="360" w:lineRule="auto"/>
        <w:ind w:firstLineChars="200" w:firstLine="480"/>
        <w:rPr>
          <w:rFonts w:ascii="宋体" w:hAnsi="宋体"/>
          <w:sz w:val="24"/>
        </w:rPr>
      </w:pPr>
      <w:r>
        <w:rPr>
          <w:rFonts w:ascii="宋体" w:hAnsi="宋体" w:hint="eastAsia"/>
          <w:sz w:val="24"/>
        </w:rPr>
        <w:t>（4）缴费方式继续沿用支付平台进行报名费支付，且由学习中心统一支付。</w:t>
      </w:r>
    </w:p>
    <w:p w:rsidR="005A3327" w:rsidRDefault="00DC1F90" w:rsidP="00554E08">
      <w:pPr>
        <w:adjustRightInd w:val="0"/>
        <w:spacing w:line="360" w:lineRule="auto"/>
        <w:ind w:firstLineChars="200" w:firstLine="480"/>
        <w:rPr>
          <w:rFonts w:ascii="宋体" w:hAnsi="宋体"/>
          <w:sz w:val="24"/>
        </w:rPr>
      </w:pPr>
      <w:r>
        <w:rPr>
          <w:rFonts w:ascii="宋体" w:hAnsi="宋体" w:hint="eastAsia"/>
          <w:sz w:val="24"/>
        </w:rPr>
        <w:t>（</w:t>
      </w:r>
      <w:r w:rsidR="00266476">
        <w:rPr>
          <w:rFonts w:ascii="宋体" w:hAnsi="宋体" w:hint="eastAsia"/>
          <w:sz w:val="24"/>
        </w:rPr>
        <w:t>5</w:t>
      </w:r>
      <w:r>
        <w:rPr>
          <w:rFonts w:ascii="宋体" w:hAnsi="宋体" w:hint="eastAsia"/>
          <w:sz w:val="24"/>
        </w:rPr>
        <w:t>）</w:t>
      </w:r>
      <w:r w:rsidR="005A3327" w:rsidRPr="00D8592F">
        <w:rPr>
          <w:rFonts w:ascii="宋体" w:hAnsi="宋体" w:hint="eastAsia"/>
          <w:sz w:val="24"/>
        </w:rPr>
        <w:t>请各相关单位认真做好报名组织工作，我院不接待个人报名。</w:t>
      </w:r>
    </w:p>
    <w:p w:rsidR="00C42C26" w:rsidRDefault="00C42C26" w:rsidP="00554E08">
      <w:pPr>
        <w:adjustRightInd w:val="0"/>
        <w:spacing w:line="360" w:lineRule="auto"/>
        <w:ind w:firstLineChars="200" w:firstLine="480"/>
        <w:rPr>
          <w:rFonts w:ascii="宋体" w:hAnsi="宋体"/>
          <w:sz w:val="24"/>
        </w:rPr>
      </w:pPr>
    </w:p>
    <w:p w:rsidR="004A2922" w:rsidRDefault="004A2922" w:rsidP="005844E8">
      <w:pPr>
        <w:pStyle w:val="ac"/>
        <w:numPr>
          <w:ilvl w:val="0"/>
          <w:numId w:val="14"/>
        </w:numPr>
        <w:adjustRightInd w:val="0"/>
        <w:spacing w:line="360" w:lineRule="auto"/>
        <w:ind w:firstLineChars="0"/>
        <w:outlineLvl w:val="0"/>
        <w:rPr>
          <w:rFonts w:ascii="宋体" w:hAnsi="宋体"/>
          <w:b/>
          <w:sz w:val="24"/>
        </w:rPr>
      </w:pPr>
      <w:r>
        <w:rPr>
          <w:rFonts w:ascii="宋体" w:hAnsi="宋体" w:hint="eastAsia"/>
          <w:b/>
          <w:sz w:val="24"/>
        </w:rPr>
        <w:lastRenderedPageBreak/>
        <w:t>其他工作要求</w:t>
      </w:r>
    </w:p>
    <w:p w:rsidR="00ED2CF7" w:rsidRPr="00BE4D0E" w:rsidRDefault="00BE4D0E" w:rsidP="00554E08">
      <w:pPr>
        <w:pStyle w:val="ac"/>
        <w:adjustRightInd w:val="0"/>
        <w:spacing w:line="360" w:lineRule="auto"/>
        <w:ind w:firstLine="480"/>
        <w:rPr>
          <w:sz w:val="24"/>
        </w:rPr>
      </w:pPr>
      <w:r>
        <w:rPr>
          <w:rFonts w:ascii="宋体" w:hAnsi="宋体" w:hint="eastAsia"/>
          <w:sz w:val="24"/>
        </w:rPr>
        <w:t>（</w:t>
      </w:r>
      <w:r w:rsidR="00554E08">
        <w:rPr>
          <w:rFonts w:ascii="宋体" w:hAnsi="宋体" w:hint="eastAsia"/>
          <w:sz w:val="24"/>
        </w:rPr>
        <w:t>1</w:t>
      </w:r>
      <w:r>
        <w:rPr>
          <w:rFonts w:ascii="宋体" w:hAnsi="宋体" w:hint="eastAsia"/>
          <w:sz w:val="24"/>
        </w:rPr>
        <w:t>）</w:t>
      </w:r>
      <w:r w:rsidR="004A2922" w:rsidRPr="00BE4D0E">
        <w:rPr>
          <w:rFonts w:ascii="宋体" w:hAnsi="宋体" w:hint="eastAsia"/>
          <w:sz w:val="24"/>
        </w:rPr>
        <w:t>根据北京教育考试院</w:t>
      </w:r>
      <w:r w:rsidR="004A2922" w:rsidRPr="00BE4D0E">
        <w:rPr>
          <w:rFonts w:hint="eastAsia"/>
          <w:sz w:val="24"/>
        </w:rPr>
        <w:t>[</w:t>
      </w:r>
      <w:r w:rsidR="004A2922" w:rsidRPr="00BE4D0E">
        <w:rPr>
          <w:rFonts w:hint="eastAsia"/>
          <w:sz w:val="24"/>
        </w:rPr>
        <w:t>京考成招（</w:t>
      </w:r>
      <w:r w:rsidR="004A2922" w:rsidRPr="00BE4D0E">
        <w:rPr>
          <w:rFonts w:hint="eastAsia"/>
          <w:sz w:val="24"/>
        </w:rPr>
        <w:t>201</w:t>
      </w:r>
      <w:r w:rsidR="00ED2CF7" w:rsidRPr="00BE4D0E">
        <w:rPr>
          <w:rFonts w:hint="eastAsia"/>
          <w:sz w:val="24"/>
        </w:rPr>
        <w:t>5</w:t>
      </w:r>
      <w:r w:rsidR="004A2922" w:rsidRPr="00BE4D0E">
        <w:rPr>
          <w:rFonts w:hint="eastAsia"/>
          <w:sz w:val="24"/>
        </w:rPr>
        <w:t>）</w:t>
      </w:r>
      <w:r w:rsidR="00ED2CF7" w:rsidRPr="00BE4D0E">
        <w:rPr>
          <w:rFonts w:hint="eastAsia"/>
          <w:sz w:val="24"/>
        </w:rPr>
        <w:t>5</w:t>
      </w:r>
      <w:r w:rsidR="004A2922" w:rsidRPr="00BE4D0E">
        <w:rPr>
          <w:rFonts w:hint="eastAsia"/>
          <w:sz w:val="24"/>
        </w:rPr>
        <w:t>号</w:t>
      </w:r>
      <w:r w:rsidR="004A2922" w:rsidRPr="00BE4D0E">
        <w:rPr>
          <w:rFonts w:hint="eastAsia"/>
          <w:sz w:val="24"/>
        </w:rPr>
        <w:t>]</w:t>
      </w:r>
      <w:r w:rsidR="004A2922" w:rsidRPr="00BE4D0E">
        <w:rPr>
          <w:rFonts w:hint="eastAsia"/>
          <w:sz w:val="24"/>
        </w:rPr>
        <w:t>文件通知，</w:t>
      </w:r>
      <w:r w:rsidR="00ED2CF7" w:rsidRPr="00BE4D0E">
        <w:rPr>
          <w:rFonts w:hint="eastAsia"/>
          <w:sz w:val="24"/>
        </w:rPr>
        <w:t>考生必须同时持有身份证和准考证参加考试</w:t>
      </w:r>
      <w:r w:rsidR="000A30FD" w:rsidRPr="00BE4D0E">
        <w:rPr>
          <w:rFonts w:hint="eastAsia"/>
          <w:sz w:val="24"/>
        </w:rPr>
        <w:t>。</w:t>
      </w:r>
    </w:p>
    <w:p w:rsidR="004A2922" w:rsidRDefault="00BE4D0E" w:rsidP="00554E08">
      <w:pPr>
        <w:adjustRightInd w:val="0"/>
        <w:spacing w:line="360" w:lineRule="auto"/>
        <w:ind w:firstLineChars="200" w:firstLine="480"/>
        <w:rPr>
          <w:rFonts w:ascii="宋体" w:hAnsi="宋体"/>
          <w:sz w:val="24"/>
        </w:rPr>
      </w:pPr>
      <w:r>
        <w:rPr>
          <w:rFonts w:ascii="宋体" w:hAnsi="宋体" w:hint="eastAsia"/>
          <w:sz w:val="24"/>
        </w:rPr>
        <w:t>（</w:t>
      </w:r>
      <w:r w:rsidR="00554E08">
        <w:rPr>
          <w:rFonts w:ascii="宋体" w:hAnsi="宋体" w:hint="eastAsia"/>
          <w:sz w:val="24"/>
        </w:rPr>
        <w:t>2</w:t>
      </w:r>
      <w:r>
        <w:rPr>
          <w:rFonts w:ascii="宋体" w:hAnsi="宋体" w:hint="eastAsia"/>
          <w:sz w:val="24"/>
        </w:rPr>
        <w:t>）</w:t>
      </w:r>
      <w:r w:rsidR="004A2922" w:rsidRPr="004A2922">
        <w:rPr>
          <w:rFonts w:ascii="宋体" w:hAnsi="宋体" w:hint="eastAsia"/>
          <w:sz w:val="24"/>
        </w:rPr>
        <w:t>根据北京教育考试院</w:t>
      </w:r>
      <w:r w:rsidR="004A2922" w:rsidRPr="004A2922">
        <w:rPr>
          <w:rFonts w:hint="eastAsia"/>
          <w:sz w:val="24"/>
        </w:rPr>
        <w:t>[</w:t>
      </w:r>
      <w:r w:rsidR="004A2922" w:rsidRPr="004A2922">
        <w:rPr>
          <w:rFonts w:hint="eastAsia"/>
          <w:sz w:val="24"/>
        </w:rPr>
        <w:t>京考成招（</w:t>
      </w:r>
      <w:r w:rsidR="004A2922" w:rsidRPr="004A2922">
        <w:rPr>
          <w:rFonts w:hint="eastAsia"/>
          <w:sz w:val="24"/>
        </w:rPr>
        <w:t>2014</w:t>
      </w:r>
      <w:r w:rsidR="004A2922" w:rsidRPr="004A2922">
        <w:rPr>
          <w:rFonts w:hint="eastAsia"/>
          <w:sz w:val="24"/>
        </w:rPr>
        <w:t>）</w:t>
      </w:r>
      <w:r w:rsidR="004A2922" w:rsidRPr="004A2922">
        <w:rPr>
          <w:rFonts w:hint="eastAsia"/>
          <w:sz w:val="24"/>
        </w:rPr>
        <w:t>4</w:t>
      </w:r>
      <w:r w:rsidR="004A2922" w:rsidRPr="004A2922">
        <w:rPr>
          <w:rFonts w:hint="eastAsia"/>
          <w:sz w:val="24"/>
        </w:rPr>
        <w:t>号</w:t>
      </w:r>
      <w:r w:rsidR="004A2922" w:rsidRPr="004A2922">
        <w:rPr>
          <w:rFonts w:hint="eastAsia"/>
          <w:sz w:val="24"/>
        </w:rPr>
        <w:t>]</w:t>
      </w:r>
      <w:r w:rsidR="004A2922" w:rsidRPr="004A2922">
        <w:rPr>
          <w:rFonts w:hint="eastAsia"/>
          <w:sz w:val="24"/>
        </w:rPr>
        <w:t>文件通知，</w:t>
      </w:r>
      <w:r w:rsidR="004A2922" w:rsidRPr="004A2922">
        <w:rPr>
          <w:rFonts w:ascii="宋体" w:hAnsi="宋体" w:hint="eastAsia"/>
          <w:sz w:val="24"/>
        </w:rPr>
        <w:t>在外埠考点有学生报名的京外学习中心（函授站），需安</w:t>
      </w:r>
      <w:r w:rsidR="004A2922">
        <w:rPr>
          <w:rFonts w:ascii="宋体" w:hAnsi="宋体" w:hint="eastAsia"/>
          <w:sz w:val="24"/>
        </w:rPr>
        <w:t>排</w:t>
      </w:r>
      <w:r w:rsidR="004A2922" w:rsidRPr="004A2922">
        <w:rPr>
          <w:rFonts w:ascii="宋体" w:hAnsi="宋体" w:hint="eastAsia"/>
          <w:sz w:val="24"/>
        </w:rPr>
        <w:t>专人领队在考试期间赴考点对本校考生进行管理，并协助考点做好各项考试工作。我院将按照通知要求在考前对涉及我院的外埠考点派出领队，请各学习中心（函授站）按要求执行，如一经查出派出领队未到岗，北京教育考试院将对所属省电大的</w:t>
      </w:r>
      <w:r w:rsidR="004A2922">
        <w:rPr>
          <w:rFonts w:ascii="宋体" w:hAnsi="宋体" w:hint="eastAsia"/>
          <w:sz w:val="24"/>
        </w:rPr>
        <w:t>我院</w:t>
      </w:r>
      <w:r w:rsidR="004A2922" w:rsidRPr="004A2922">
        <w:rPr>
          <w:rFonts w:ascii="宋体" w:hAnsi="宋体" w:hint="eastAsia"/>
          <w:sz w:val="24"/>
        </w:rPr>
        <w:t>所有学习中心（函授站）进行停考1次或2次的处罚。</w:t>
      </w:r>
    </w:p>
    <w:p w:rsidR="004A2922" w:rsidRDefault="00DC1F90" w:rsidP="00DC1F90">
      <w:pPr>
        <w:adjustRightInd w:val="0"/>
        <w:spacing w:line="360" w:lineRule="auto"/>
        <w:ind w:firstLineChars="150" w:firstLine="360"/>
        <w:rPr>
          <w:rFonts w:ascii="宋体" w:hAnsi="宋体"/>
          <w:sz w:val="24"/>
        </w:rPr>
      </w:pPr>
      <w:r>
        <w:rPr>
          <w:rFonts w:ascii="宋体" w:hAnsi="宋体" w:hint="eastAsia"/>
          <w:sz w:val="24"/>
        </w:rPr>
        <w:t>（</w:t>
      </w:r>
      <w:r w:rsidR="00554E08">
        <w:rPr>
          <w:rFonts w:ascii="宋体" w:hAnsi="宋体" w:hint="eastAsia"/>
          <w:sz w:val="24"/>
        </w:rPr>
        <w:t>3</w:t>
      </w:r>
      <w:r>
        <w:rPr>
          <w:rFonts w:ascii="宋体" w:hAnsi="宋体" w:hint="eastAsia"/>
          <w:sz w:val="24"/>
        </w:rPr>
        <w:t>）</w:t>
      </w:r>
      <w:r w:rsidR="004A2922">
        <w:rPr>
          <w:rFonts w:ascii="宋体" w:hAnsi="宋体" w:hint="eastAsia"/>
          <w:sz w:val="24"/>
        </w:rPr>
        <w:t>根据《北京</w:t>
      </w:r>
      <w:r w:rsidR="008B7765">
        <w:rPr>
          <w:rFonts w:ascii="宋体" w:hAnsi="宋体" w:hint="eastAsia"/>
          <w:sz w:val="24"/>
        </w:rPr>
        <w:t>教</w:t>
      </w:r>
      <w:r w:rsidR="004A2922">
        <w:rPr>
          <w:rFonts w:ascii="宋体" w:hAnsi="宋体" w:hint="eastAsia"/>
          <w:sz w:val="24"/>
        </w:rPr>
        <w:t>育考试院国家教育考试考生违规处理办法实施细则（试行）》中关于考试违规考生处理的决定，对认定为考试作弊的考生，给予停考一年（2次）的处理。</w:t>
      </w:r>
    </w:p>
    <w:p w:rsidR="00DC1F90" w:rsidRDefault="00F12AEF" w:rsidP="00DC1F90">
      <w:pPr>
        <w:adjustRightInd w:val="0"/>
        <w:spacing w:line="360" w:lineRule="auto"/>
        <w:ind w:firstLineChars="200" w:firstLine="480"/>
        <w:rPr>
          <w:rFonts w:ascii="宋体" w:hAnsi="宋体"/>
          <w:sz w:val="24"/>
        </w:rPr>
      </w:pPr>
      <w:r w:rsidRPr="00D8592F">
        <w:rPr>
          <w:rFonts w:ascii="宋体" w:hAnsi="宋体" w:hint="eastAsia"/>
          <w:sz w:val="24"/>
        </w:rPr>
        <w:t>各</w:t>
      </w:r>
      <w:r>
        <w:rPr>
          <w:rFonts w:ascii="宋体" w:hAnsi="宋体" w:hint="eastAsia"/>
          <w:sz w:val="24"/>
        </w:rPr>
        <w:t>学习</w:t>
      </w:r>
      <w:r w:rsidRPr="00D8592F">
        <w:rPr>
          <w:rFonts w:ascii="宋体" w:hAnsi="宋体" w:hint="eastAsia"/>
          <w:sz w:val="24"/>
        </w:rPr>
        <w:t>中心、函授站</w:t>
      </w:r>
      <w:r>
        <w:rPr>
          <w:rFonts w:ascii="宋体" w:hAnsi="宋体" w:hint="eastAsia"/>
          <w:sz w:val="24"/>
        </w:rPr>
        <w:t>结合本单位实际，采用多种形式，进一步加强对考生的诚信考试教育和考风考纪教育，</w:t>
      </w:r>
      <w:r w:rsidRPr="00D8592F">
        <w:rPr>
          <w:rFonts w:ascii="宋体" w:hAnsi="宋体" w:hint="eastAsia"/>
          <w:sz w:val="24"/>
        </w:rPr>
        <w:t>教育学生遵守考试纪律，维护学校的声誉。</w:t>
      </w:r>
      <w:r>
        <w:rPr>
          <w:rFonts w:ascii="宋体" w:hAnsi="宋体" w:hint="eastAsia"/>
          <w:sz w:val="24"/>
        </w:rPr>
        <w:t>对违规违纪者按有关规定严肃处理。</w:t>
      </w:r>
    </w:p>
    <w:p w:rsidR="000A30FD" w:rsidRPr="000A30FD" w:rsidRDefault="000A30FD" w:rsidP="005844E8">
      <w:pPr>
        <w:pStyle w:val="ac"/>
        <w:numPr>
          <w:ilvl w:val="0"/>
          <w:numId w:val="14"/>
        </w:numPr>
        <w:adjustRightInd w:val="0"/>
        <w:spacing w:line="360" w:lineRule="auto"/>
        <w:ind w:firstLineChars="0"/>
        <w:outlineLvl w:val="0"/>
        <w:rPr>
          <w:rFonts w:ascii="宋体" w:hAnsi="宋体"/>
          <w:b/>
          <w:sz w:val="24"/>
        </w:rPr>
      </w:pPr>
      <w:r w:rsidRPr="000A30FD">
        <w:rPr>
          <w:rFonts w:ascii="宋体" w:hAnsi="宋体" w:hint="eastAsia"/>
          <w:b/>
          <w:sz w:val="24"/>
        </w:rPr>
        <w:t>关于合并外埠同省考点说明</w:t>
      </w:r>
    </w:p>
    <w:p w:rsidR="008C6A56" w:rsidRDefault="000A30FD" w:rsidP="00BE4D0E">
      <w:pPr>
        <w:adjustRightInd w:val="0"/>
        <w:spacing w:line="360" w:lineRule="auto"/>
        <w:ind w:firstLineChars="200" w:firstLine="480"/>
        <w:rPr>
          <w:rFonts w:ascii="宋体" w:hAnsi="宋体"/>
          <w:sz w:val="24"/>
        </w:rPr>
      </w:pPr>
      <w:r>
        <w:rPr>
          <w:rFonts w:ascii="宋体" w:hAnsi="宋体" w:hint="eastAsia"/>
          <w:sz w:val="24"/>
        </w:rPr>
        <w:t>根据考试院对2015年学位英语考试实施过程中领队工作的落实，我院有部分考点的领队未能在考试当天到达所属电大签到</w:t>
      </w:r>
      <w:r w:rsidR="008C6A56">
        <w:rPr>
          <w:rFonts w:ascii="宋体" w:hAnsi="宋体" w:hint="eastAsia"/>
          <w:sz w:val="24"/>
        </w:rPr>
        <w:t>以</w:t>
      </w:r>
      <w:r>
        <w:rPr>
          <w:rFonts w:ascii="宋体" w:hAnsi="宋体" w:hint="eastAsia"/>
          <w:sz w:val="24"/>
        </w:rPr>
        <w:t>及履行领队职责，</w:t>
      </w:r>
      <w:r w:rsidR="008C6A56">
        <w:rPr>
          <w:rFonts w:ascii="宋体" w:hAnsi="宋体" w:hint="eastAsia"/>
          <w:sz w:val="24"/>
        </w:rPr>
        <w:t>现考试院要求自查并做出整改措施。经我院相关领导协商并根据以往外埠各考点报考人数较少且领队到位情况不佳的同省考点进行合并</w:t>
      </w:r>
      <w:r w:rsidR="00A3024D">
        <w:rPr>
          <w:rFonts w:ascii="宋体" w:hAnsi="宋体" w:hint="eastAsia"/>
          <w:sz w:val="24"/>
        </w:rPr>
        <w:t>,本次报名外埠考点信息表详见附件1。</w:t>
      </w:r>
    </w:p>
    <w:p w:rsidR="00F12AEF" w:rsidRPr="000A30FD" w:rsidRDefault="005A3327" w:rsidP="005844E8">
      <w:pPr>
        <w:pStyle w:val="ac"/>
        <w:numPr>
          <w:ilvl w:val="0"/>
          <w:numId w:val="14"/>
        </w:numPr>
        <w:adjustRightInd w:val="0"/>
        <w:spacing w:line="360" w:lineRule="auto"/>
        <w:ind w:firstLineChars="0"/>
        <w:outlineLvl w:val="0"/>
        <w:rPr>
          <w:rFonts w:ascii="宋体" w:hAnsi="宋体"/>
          <w:b/>
          <w:sz w:val="24"/>
        </w:rPr>
      </w:pPr>
      <w:r w:rsidRPr="000A30FD">
        <w:rPr>
          <w:rFonts w:ascii="宋体" w:hAnsi="宋体" w:hint="eastAsia"/>
          <w:b/>
          <w:sz w:val="24"/>
        </w:rPr>
        <w:t>联系</w:t>
      </w:r>
      <w:r w:rsidR="00F12AEF" w:rsidRPr="000A30FD">
        <w:rPr>
          <w:rFonts w:ascii="宋体" w:hAnsi="宋体" w:hint="eastAsia"/>
          <w:b/>
          <w:sz w:val="24"/>
        </w:rPr>
        <w:t>方式</w:t>
      </w:r>
    </w:p>
    <w:p w:rsidR="00F12AEF" w:rsidRPr="004337E8" w:rsidRDefault="00F12AEF" w:rsidP="00F12AEF">
      <w:pPr>
        <w:pStyle w:val="ab"/>
        <w:spacing w:line="360" w:lineRule="auto"/>
        <w:ind w:firstLineChars="200" w:firstLine="480"/>
        <w:rPr>
          <w:sz w:val="24"/>
          <w:szCs w:val="24"/>
        </w:rPr>
      </w:pPr>
      <w:r w:rsidRPr="004337E8">
        <w:rPr>
          <w:rFonts w:hint="eastAsia"/>
          <w:sz w:val="24"/>
          <w:szCs w:val="24"/>
        </w:rPr>
        <w:t>联系人：</w:t>
      </w:r>
      <w:r w:rsidR="00337393">
        <w:rPr>
          <w:rFonts w:hint="eastAsia"/>
          <w:sz w:val="24"/>
          <w:szCs w:val="24"/>
        </w:rPr>
        <w:t>张涛</w:t>
      </w:r>
    </w:p>
    <w:p w:rsidR="00F12AEF" w:rsidRPr="004337E8" w:rsidRDefault="00F12AEF" w:rsidP="00F12AEF">
      <w:pPr>
        <w:pStyle w:val="ab"/>
        <w:spacing w:line="360" w:lineRule="auto"/>
        <w:ind w:firstLineChars="200" w:firstLine="480"/>
        <w:rPr>
          <w:sz w:val="24"/>
          <w:szCs w:val="24"/>
        </w:rPr>
      </w:pPr>
      <w:r w:rsidRPr="004337E8">
        <w:rPr>
          <w:rFonts w:hint="eastAsia"/>
          <w:sz w:val="24"/>
          <w:szCs w:val="24"/>
        </w:rPr>
        <w:t>联系电话：</w:t>
      </w:r>
      <w:r w:rsidRPr="004337E8">
        <w:rPr>
          <w:rFonts w:hint="eastAsia"/>
          <w:sz w:val="24"/>
          <w:szCs w:val="24"/>
        </w:rPr>
        <w:t>010-51686</w:t>
      </w:r>
      <w:r>
        <w:rPr>
          <w:rFonts w:hint="eastAsia"/>
          <w:sz w:val="24"/>
          <w:szCs w:val="24"/>
        </w:rPr>
        <w:t>684</w:t>
      </w:r>
    </w:p>
    <w:p w:rsidR="00F12AEF" w:rsidRPr="004337E8" w:rsidRDefault="00F12AEF" w:rsidP="00F12AEF">
      <w:pPr>
        <w:pStyle w:val="ab"/>
        <w:spacing w:line="360" w:lineRule="auto"/>
        <w:ind w:firstLineChars="200" w:firstLine="480"/>
        <w:rPr>
          <w:sz w:val="24"/>
          <w:szCs w:val="24"/>
        </w:rPr>
      </w:pPr>
      <w:r w:rsidRPr="004337E8">
        <w:rPr>
          <w:rFonts w:hint="eastAsia"/>
          <w:sz w:val="24"/>
          <w:szCs w:val="24"/>
        </w:rPr>
        <w:t>邮箱：</w:t>
      </w:r>
      <w:r w:rsidR="00337393">
        <w:rPr>
          <w:rFonts w:hint="eastAsia"/>
          <w:sz w:val="24"/>
          <w:szCs w:val="24"/>
        </w:rPr>
        <w:t>zhangtao</w:t>
      </w:r>
      <w:r w:rsidRPr="004337E8">
        <w:rPr>
          <w:rFonts w:hint="eastAsia"/>
          <w:sz w:val="24"/>
          <w:szCs w:val="24"/>
        </w:rPr>
        <w:t>@bjtu.edu.cn</w:t>
      </w:r>
    </w:p>
    <w:p w:rsidR="005A3327" w:rsidRPr="00D8592F" w:rsidRDefault="005A3327" w:rsidP="001C1AEA">
      <w:pPr>
        <w:tabs>
          <w:tab w:val="left" w:pos="5365"/>
        </w:tabs>
        <w:adjustRightInd w:val="0"/>
        <w:spacing w:line="360" w:lineRule="auto"/>
        <w:ind w:right="240" w:firstLineChars="200" w:firstLine="480"/>
        <w:jc w:val="right"/>
        <w:rPr>
          <w:rFonts w:ascii="宋体" w:hAnsi="宋体"/>
          <w:sz w:val="24"/>
        </w:rPr>
      </w:pPr>
      <w:r w:rsidRPr="00D8592F">
        <w:rPr>
          <w:rFonts w:ascii="宋体" w:hAnsi="宋体" w:hint="eastAsia"/>
          <w:sz w:val="24"/>
        </w:rPr>
        <w:lastRenderedPageBreak/>
        <w:t>北京交通大学远程与继续教育学院</w:t>
      </w:r>
    </w:p>
    <w:p w:rsidR="005A3327" w:rsidRPr="00D8592F" w:rsidRDefault="005A3327" w:rsidP="00F12AEF">
      <w:pPr>
        <w:pStyle w:val="a3"/>
        <w:adjustRightInd w:val="0"/>
        <w:spacing w:line="360" w:lineRule="auto"/>
        <w:ind w:leftChars="0" w:left="0" w:firstLineChars="2300" w:firstLine="5520"/>
      </w:pPr>
      <w:r w:rsidRPr="00D8592F">
        <w:rPr>
          <w:rFonts w:hint="eastAsia"/>
        </w:rPr>
        <w:t>20</w:t>
      </w:r>
      <w:r w:rsidR="00E91C40">
        <w:rPr>
          <w:rFonts w:hint="eastAsia"/>
        </w:rPr>
        <w:t>1</w:t>
      </w:r>
      <w:r w:rsidR="00F50695">
        <w:t>7</w:t>
      </w:r>
      <w:r w:rsidRPr="00D8592F">
        <w:rPr>
          <w:rFonts w:hint="eastAsia"/>
        </w:rPr>
        <w:t>年</w:t>
      </w:r>
      <w:r w:rsidR="00F50695">
        <w:rPr>
          <w:rFonts w:hint="eastAsia"/>
        </w:rPr>
        <w:t>6</w:t>
      </w:r>
      <w:r w:rsidRPr="00D8592F">
        <w:rPr>
          <w:rFonts w:hint="eastAsia"/>
        </w:rPr>
        <w:t>月</w:t>
      </w:r>
      <w:r w:rsidR="00F50695">
        <w:t>21</w:t>
      </w:r>
      <w:r w:rsidRPr="00D8592F">
        <w:rPr>
          <w:rFonts w:hint="eastAsia"/>
        </w:rPr>
        <w:t>日</w:t>
      </w:r>
    </w:p>
    <w:p w:rsidR="00FB7CBC" w:rsidRDefault="00997F8E" w:rsidP="00997F8E">
      <w:pPr>
        <w:adjustRightInd w:val="0"/>
        <w:spacing w:line="360" w:lineRule="auto"/>
        <w:ind w:firstLineChars="200" w:firstLine="482"/>
        <w:rPr>
          <w:rFonts w:ascii="宋体" w:hAnsi="宋体"/>
          <w:b/>
          <w:sz w:val="24"/>
        </w:rPr>
      </w:pPr>
      <w:r w:rsidRPr="00997F8E">
        <w:rPr>
          <w:rFonts w:ascii="宋体" w:hAnsi="宋体" w:hint="eastAsia"/>
          <w:b/>
          <w:sz w:val="24"/>
        </w:rPr>
        <w:t>附件</w:t>
      </w:r>
      <w:r w:rsidR="00F12AEF">
        <w:rPr>
          <w:rFonts w:ascii="宋体" w:hAnsi="宋体" w:hint="eastAsia"/>
          <w:b/>
          <w:sz w:val="24"/>
        </w:rPr>
        <w:t>1</w:t>
      </w:r>
      <w:r w:rsidRPr="00997F8E">
        <w:rPr>
          <w:rFonts w:ascii="宋体" w:hAnsi="宋体" w:hint="eastAsia"/>
          <w:b/>
          <w:sz w:val="24"/>
        </w:rPr>
        <w:t>：201</w:t>
      </w:r>
      <w:r w:rsidR="00B0766C">
        <w:rPr>
          <w:rFonts w:ascii="宋体" w:hAnsi="宋体" w:hint="eastAsia"/>
          <w:b/>
          <w:sz w:val="24"/>
        </w:rPr>
        <w:t>7</w:t>
      </w:r>
      <w:r w:rsidRPr="00997F8E">
        <w:rPr>
          <w:rFonts w:ascii="宋体" w:hAnsi="宋体" w:hint="eastAsia"/>
          <w:b/>
          <w:sz w:val="24"/>
        </w:rPr>
        <w:t>年</w:t>
      </w:r>
      <w:r w:rsidR="003A65AC">
        <w:rPr>
          <w:rFonts w:ascii="宋体" w:hAnsi="宋体" w:hint="eastAsia"/>
          <w:b/>
          <w:sz w:val="24"/>
        </w:rPr>
        <w:t>下</w:t>
      </w:r>
      <w:bookmarkStart w:id="0" w:name="_GoBack"/>
      <w:bookmarkEnd w:id="0"/>
      <w:r w:rsidRPr="00997F8E">
        <w:rPr>
          <w:rFonts w:ascii="宋体" w:hAnsi="宋体" w:hint="eastAsia"/>
          <w:b/>
          <w:sz w:val="24"/>
        </w:rPr>
        <w:t>半年学位英语考试外埠考点信息表</w:t>
      </w:r>
    </w:p>
    <w:p w:rsidR="00F12AEF" w:rsidRDefault="00F12AEF" w:rsidP="00F12AEF">
      <w:pPr>
        <w:adjustRightInd w:val="0"/>
        <w:spacing w:line="360" w:lineRule="auto"/>
        <w:ind w:firstLineChars="200" w:firstLine="482"/>
        <w:rPr>
          <w:rFonts w:ascii="宋体" w:hAnsi="宋体"/>
          <w:b/>
          <w:sz w:val="24"/>
        </w:rPr>
      </w:pPr>
      <w:r w:rsidRPr="00D8592F">
        <w:rPr>
          <w:rFonts w:ascii="宋体" w:hAnsi="宋体" w:hint="eastAsia"/>
          <w:b/>
          <w:sz w:val="24"/>
        </w:rPr>
        <w:t>附件</w:t>
      </w:r>
      <w:r>
        <w:rPr>
          <w:rFonts w:ascii="宋体" w:hAnsi="宋体" w:hint="eastAsia"/>
          <w:b/>
          <w:sz w:val="24"/>
        </w:rPr>
        <w:t>2</w:t>
      </w:r>
      <w:r w:rsidRPr="00D8592F">
        <w:rPr>
          <w:rFonts w:ascii="宋体" w:hAnsi="宋体" w:hint="eastAsia"/>
          <w:b/>
          <w:sz w:val="24"/>
        </w:rPr>
        <w:t>：报名表</w:t>
      </w:r>
    </w:p>
    <w:p w:rsidR="00F12AEF" w:rsidRDefault="00ED2CF7" w:rsidP="00997F8E">
      <w:pPr>
        <w:adjustRightInd w:val="0"/>
        <w:spacing w:line="360" w:lineRule="auto"/>
        <w:ind w:firstLineChars="200" w:firstLine="482"/>
        <w:rPr>
          <w:rFonts w:ascii="宋体" w:hAnsi="宋体"/>
          <w:b/>
          <w:sz w:val="24"/>
        </w:rPr>
      </w:pPr>
      <w:r>
        <w:rPr>
          <w:rFonts w:ascii="宋体" w:hAnsi="宋体" w:hint="eastAsia"/>
          <w:b/>
          <w:sz w:val="24"/>
        </w:rPr>
        <w:t>附件3：</w:t>
      </w:r>
      <w:r w:rsidRPr="00ED2CF7">
        <w:rPr>
          <w:rFonts w:ascii="宋体" w:hAnsi="宋体" w:hint="eastAsia"/>
          <w:b/>
          <w:sz w:val="24"/>
        </w:rPr>
        <w:t>考生诚信考试承诺书</w:t>
      </w:r>
    </w:p>
    <w:p w:rsidR="00F6613E" w:rsidRDefault="00554E08" w:rsidP="00997F8E">
      <w:pPr>
        <w:adjustRightInd w:val="0"/>
        <w:spacing w:line="360" w:lineRule="auto"/>
        <w:ind w:firstLineChars="200" w:firstLine="482"/>
        <w:rPr>
          <w:rFonts w:ascii="宋体" w:hAnsi="宋体"/>
          <w:b/>
          <w:sz w:val="24"/>
        </w:rPr>
      </w:pPr>
      <w:r>
        <w:rPr>
          <w:rFonts w:ascii="宋体" w:hAnsi="宋体" w:hint="eastAsia"/>
          <w:b/>
          <w:sz w:val="24"/>
        </w:rPr>
        <w:t>附件4：</w:t>
      </w:r>
      <w:r w:rsidR="00AC4061" w:rsidRPr="00AC4061">
        <w:rPr>
          <w:rFonts w:ascii="宋体" w:hAnsi="宋体" w:hint="eastAsia"/>
          <w:b/>
          <w:sz w:val="24"/>
        </w:rPr>
        <w:t>学位英语支付平台学习中心代码表</w:t>
      </w:r>
    </w:p>
    <w:p w:rsidR="00AC4061" w:rsidRDefault="00AC4061" w:rsidP="00997F8E">
      <w:pPr>
        <w:adjustRightInd w:val="0"/>
        <w:spacing w:line="360" w:lineRule="auto"/>
        <w:ind w:firstLineChars="200" w:firstLine="482"/>
        <w:rPr>
          <w:rFonts w:ascii="宋体" w:hAnsi="宋体"/>
          <w:b/>
          <w:sz w:val="24"/>
        </w:rPr>
      </w:pPr>
      <w:r>
        <w:rPr>
          <w:rFonts w:ascii="宋体" w:hAnsi="宋体" w:hint="eastAsia"/>
          <w:b/>
          <w:sz w:val="24"/>
        </w:rPr>
        <w:t>附件5：</w:t>
      </w:r>
      <w:r w:rsidRPr="00AC4061">
        <w:rPr>
          <w:rFonts w:ascii="宋体" w:hAnsi="宋体" w:hint="eastAsia"/>
          <w:b/>
          <w:sz w:val="24"/>
        </w:rPr>
        <w:t>报名费支付流程</w:t>
      </w:r>
    </w:p>
    <w:sectPr w:rsidR="00AC4061" w:rsidSect="00AC4061">
      <w:pgSz w:w="11906" w:h="16838" w:code="9"/>
      <w:pgMar w:top="1440" w:right="1701" w:bottom="1440" w:left="1701" w:header="851" w:footer="992" w:gutter="0"/>
      <w:cols w:space="425"/>
      <w:docGrid w:type="lines" w:linePitch="29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935" w:rsidRDefault="00562935">
      <w:r>
        <w:separator/>
      </w:r>
    </w:p>
  </w:endnote>
  <w:endnote w:type="continuationSeparator" w:id="1">
    <w:p w:rsidR="00562935" w:rsidRDefault="00562935">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935" w:rsidRDefault="00562935">
      <w:r>
        <w:separator/>
      </w:r>
    </w:p>
  </w:footnote>
  <w:footnote w:type="continuationSeparator" w:id="1">
    <w:p w:rsidR="00562935" w:rsidRDefault="005629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324C2"/>
    <w:multiLevelType w:val="hybridMultilevel"/>
    <w:tmpl w:val="0A18B0FA"/>
    <w:lvl w:ilvl="0" w:tplc="49023A38">
      <w:start w:val="1"/>
      <w:numFmt w:val="japaneseCounting"/>
      <w:lvlText w:val="（%1）"/>
      <w:lvlJc w:val="left"/>
      <w:pPr>
        <w:ind w:left="1080" w:hanging="720"/>
      </w:pPr>
      <w:rPr>
        <w:rFonts w:ascii="宋体" w:hAnsi="宋体"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1CF10BCE"/>
    <w:multiLevelType w:val="hybridMultilevel"/>
    <w:tmpl w:val="5D5C1FC0"/>
    <w:lvl w:ilvl="0" w:tplc="3272CC3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29C059A"/>
    <w:multiLevelType w:val="hybridMultilevel"/>
    <w:tmpl w:val="C606730E"/>
    <w:lvl w:ilvl="0" w:tplc="748801E2">
      <w:start w:val="1"/>
      <w:numFmt w:val="japaneseCounting"/>
      <w:lvlText w:val="%1、"/>
      <w:lvlJc w:val="left"/>
      <w:pPr>
        <w:tabs>
          <w:tab w:val="num" w:pos="1290"/>
        </w:tabs>
        <w:ind w:left="1290" w:hanging="720"/>
      </w:pPr>
      <w:rPr>
        <w:rFonts w:hint="eastAsia"/>
        <w:lang w:val="en-US"/>
      </w:rPr>
    </w:lvl>
    <w:lvl w:ilvl="1" w:tplc="3ACE4E4E">
      <w:start w:val="1"/>
      <w:numFmt w:val="decimal"/>
      <w:lvlText w:val="%2."/>
      <w:lvlJc w:val="left"/>
      <w:pPr>
        <w:tabs>
          <w:tab w:val="num" w:pos="1350"/>
        </w:tabs>
        <w:ind w:left="1350" w:hanging="360"/>
      </w:pPr>
      <w:rPr>
        <w:rFonts w:hint="eastAsia"/>
      </w:r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3">
    <w:nsid w:val="26CA53ED"/>
    <w:multiLevelType w:val="hybridMultilevel"/>
    <w:tmpl w:val="79B20B3C"/>
    <w:lvl w:ilvl="0" w:tplc="04D225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BA3C17"/>
    <w:multiLevelType w:val="multilevel"/>
    <w:tmpl w:val="C606730E"/>
    <w:lvl w:ilvl="0">
      <w:start w:val="1"/>
      <w:numFmt w:val="japaneseCounting"/>
      <w:lvlText w:val="%1、"/>
      <w:lvlJc w:val="left"/>
      <w:pPr>
        <w:tabs>
          <w:tab w:val="num" w:pos="1290"/>
        </w:tabs>
        <w:ind w:left="1290" w:hanging="720"/>
      </w:pPr>
      <w:rPr>
        <w:rFonts w:hint="eastAsia"/>
        <w:lang w:val="en-US"/>
      </w:rPr>
    </w:lvl>
    <w:lvl w:ilvl="1">
      <w:start w:val="1"/>
      <w:numFmt w:val="decimal"/>
      <w:lvlText w:val="%2."/>
      <w:lvlJc w:val="left"/>
      <w:pPr>
        <w:tabs>
          <w:tab w:val="num" w:pos="1350"/>
        </w:tabs>
        <w:ind w:left="1350" w:hanging="360"/>
      </w:pPr>
      <w:rPr>
        <w:rFonts w:hint="eastAsia"/>
      </w:rPr>
    </w:lvl>
    <w:lvl w:ilvl="2">
      <w:start w:val="1"/>
      <w:numFmt w:val="lowerRoman"/>
      <w:lvlText w:val="%3."/>
      <w:lvlJc w:val="right"/>
      <w:pPr>
        <w:tabs>
          <w:tab w:val="num" w:pos="1830"/>
        </w:tabs>
        <w:ind w:left="1830" w:hanging="420"/>
      </w:p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abstractNum w:abstractNumId="5">
    <w:nsid w:val="33E21E7A"/>
    <w:multiLevelType w:val="hybridMultilevel"/>
    <w:tmpl w:val="FEFCC456"/>
    <w:lvl w:ilvl="0" w:tplc="A462F47E">
      <w:start w:val="1"/>
      <w:numFmt w:val="decimal"/>
      <w:lvlText w:val="（%1）"/>
      <w:lvlJc w:val="left"/>
      <w:pPr>
        <w:ind w:left="959" w:hanging="720"/>
      </w:pPr>
      <w:rPr>
        <w:rFonts w:hint="default"/>
        <w:lang w:val="en-US"/>
      </w:rPr>
    </w:lvl>
    <w:lvl w:ilvl="1" w:tplc="04090019" w:tentative="1">
      <w:start w:val="1"/>
      <w:numFmt w:val="lowerLetter"/>
      <w:lvlText w:val="%2)"/>
      <w:lvlJc w:val="left"/>
      <w:pPr>
        <w:ind w:left="1079" w:hanging="420"/>
      </w:pPr>
    </w:lvl>
    <w:lvl w:ilvl="2" w:tplc="0409001B" w:tentative="1">
      <w:start w:val="1"/>
      <w:numFmt w:val="lowerRoman"/>
      <w:lvlText w:val="%3."/>
      <w:lvlJc w:val="right"/>
      <w:pPr>
        <w:ind w:left="1499" w:hanging="420"/>
      </w:pPr>
    </w:lvl>
    <w:lvl w:ilvl="3" w:tplc="0409000F" w:tentative="1">
      <w:start w:val="1"/>
      <w:numFmt w:val="decimal"/>
      <w:lvlText w:val="%4."/>
      <w:lvlJc w:val="left"/>
      <w:pPr>
        <w:ind w:left="1919" w:hanging="420"/>
      </w:pPr>
    </w:lvl>
    <w:lvl w:ilvl="4" w:tplc="04090019" w:tentative="1">
      <w:start w:val="1"/>
      <w:numFmt w:val="lowerLetter"/>
      <w:lvlText w:val="%5)"/>
      <w:lvlJc w:val="left"/>
      <w:pPr>
        <w:ind w:left="2339" w:hanging="420"/>
      </w:pPr>
    </w:lvl>
    <w:lvl w:ilvl="5" w:tplc="0409001B" w:tentative="1">
      <w:start w:val="1"/>
      <w:numFmt w:val="lowerRoman"/>
      <w:lvlText w:val="%6."/>
      <w:lvlJc w:val="right"/>
      <w:pPr>
        <w:ind w:left="2759" w:hanging="420"/>
      </w:pPr>
    </w:lvl>
    <w:lvl w:ilvl="6" w:tplc="0409000F" w:tentative="1">
      <w:start w:val="1"/>
      <w:numFmt w:val="decimal"/>
      <w:lvlText w:val="%7."/>
      <w:lvlJc w:val="left"/>
      <w:pPr>
        <w:ind w:left="3179" w:hanging="420"/>
      </w:pPr>
    </w:lvl>
    <w:lvl w:ilvl="7" w:tplc="04090019" w:tentative="1">
      <w:start w:val="1"/>
      <w:numFmt w:val="lowerLetter"/>
      <w:lvlText w:val="%8)"/>
      <w:lvlJc w:val="left"/>
      <w:pPr>
        <w:ind w:left="3599" w:hanging="420"/>
      </w:pPr>
    </w:lvl>
    <w:lvl w:ilvl="8" w:tplc="0409001B" w:tentative="1">
      <w:start w:val="1"/>
      <w:numFmt w:val="lowerRoman"/>
      <w:lvlText w:val="%9."/>
      <w:lvlJc w:val="right"/>
      <w:pPr>
        <w:ind w:left="4019" w:hanging="420"/>
      </w:pPr>
    </w:lvl>
  </w:abstractNum>
  <w:abstractNum w:abstractNumId="6">
    <w:nsid w:val="3857310C"/>
    <w:multiLevelType w:val="hybridMultilevel"/>
    <w:tmpl w:val="88047D52"/>
    <w:lvl w:ilvl="0" w:tplc="B40018F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38E6050E"/>
    <w:multiLevelType w:val="hybridMultilevel"/>
    <w:tmpl w:val="F5EAA378"/>
    <w:lvl w:ilvl="0" w:tplc="12AA609E">
      <w:start w:val="1"/>
      <w:numFmt w:val="decimal"/>
      <w:lvlText w:val="（%1）"/>
      <w:lvlJc w:val="left"/>
      <w:pPr>
        <w:ind w:left="1050" w:hanging="81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8">
    <w:nsid w:val="40467975"/>
    <w:multiLevelType w:val="hybridMultilevel"/>
    <w:tmpl w:val="E4B21C12"/>
    <w:lvl w:ilvl="0" w:tplc="9632723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424A542F"/>
    <w:multiLevelType w:val="hybridMultilevel"/>
    <w:tmpl w:val="0494010E"/>
    <w:lvl w:ilvl="0" w:tplc="5B6CCA4A">
      <w:start w:val="1"/>
      <w:numFmt w:val="japaneseCounting"/>
      <w:lvlText w:val="（%1）"/>
      <w:lvlJc w:val="left"/>
      <w:pPr>
        <w:ind w:left="720" w:hanging="7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3E0D34"/>
    <w:multiLevelType w:val="hybridMultilevel"/>
    <w:tmpl w:val="2320D7E4"/>
    <w:lvl w:ilvl="0" w:tplc="56962192">
      <w:start w:val="1"/>
      <w:numFmt w:val="japaneseCounting"/>
      <w:lvlText w:val="（%1）"/>
      <w:lvlJc w:val="left"/>
      <w:pPr>
        <w:ind w:left="720" w:hanging="7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A3E3ADB"/>
    <w:multiLevelType w:val="hybridMultilevel"/>
    <w:tmpl w:val="9CAE2A20"/>
    <w:lvl w:ilvl="0" w:tplc="C40C9954">
      <w:start w:val="1"/>
      <w:numFmt w:val="decimal"/>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2">
    <w:nsid w:val="5F866E31"/>
    <w:multiLevelType w:val="hybridMultilevel"/>
    <w:tmpl w:val="B202A552"/>
    <w:lvl w:ilvl="0" w:tplc="164839EE">
      <w:start w:val="1"/>
      <w:numFmt w:val="japaneseCounting"/>
      <w:lvlText w:val="（%1）"/>
      <w:lvlJc w:val="left"/>
      <w:pPr>
        <w:ind w:left="1425" w:hanging="1065"/>
      </w:pPr>
      <w:rPr>
        <w:rFonts w:ascii="宋体" w:hAnsi="宋体"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5FAF165E"/>
    <w:multiLevelType w:val="hybridMultilevel"/>
    <w:tmpl w:val="30685AA4"/>
    <w:lvl w:ilvl="0" w:tplc="B268C940">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4">
    <w:nsid w:val="6B863E9D"/>
    <w:multiLevelType w:val="hybridMultilevel"/>
    <w:tmpl w:val="556433C6"/>
    <w:lvl w:ilvl="0" w:tplc="A71C8614">
      <w:start w:val="2"/>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7CF22BDB"/>
    <w:multiLevelType w:val="hybridMultilevel"/>
    <w:tmpl w:val="D6E0CEE6"/>
    <w:lvl w:ilvl="0" w:tplc="12C21794">
      <w:start w:val="1"/>
      <w:numFmt w:val="japaneseCounting"/>
      <w:lvlText w:val="（%1）"/>
      <w:lvlJc w:val="left"/>
      <w:pPr>
        <w:ind w:left="960" w:hanging="720"/>
      </w:pPr>
      <w:rPr>
        <w:rFonts w:ascii="宋体" w:hAnsi="宋体"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num w:numId="1">
    <w:abstractNumId w:val="2"/>
  </w:num>
  <w:num w:numId="2">
    <w:abstractNumId w:val="13"/>
  </w:num>
  <w:num w:numId="3">
    <w:abstractNumId w:val="4"/>
  </w:num>
  <w:num w:numId="4">
    <w:abstractNumId w:val="1"/>
  </w:num>
  <w:num w:numId="5">
    <w:abstractNumId w:val="12"/>
  </w:num>
  <w:num w:numId="6">
    <w:abstractNumId w:val="10"/>
  </w:num>
  <w:num w:numId="7">
    <w:abstractNumId w:val="15"/>
  </w:num>
  <w:num w:numId="8">
    <w:abstractNumId w:val="9"/>
  </w:num>
  <w:num w:numId="9">
    <w:abstractNumId w:val="0"/>
  </w:num>
  <w:num w:numId="10">
    <w:abstractNumId w:val="7"/>
  </w:num>
  <w:num w:numId="11">
    <w:abstractNumId w:val="14"/>
  </w:num>
  <w:num w:numId="12">
    <w:abstractNumId w:val="11"/>
  </w:num>
  <w:num w:numId="13">
    <w:abstractNumId w:val="5"/>
  </w:num>
  <w:num w:numId="14">
    <w:abstractNumId w:val="3"/>
  </w:num>
  <w:num w:numId="15">
    <w:abstractNumId w:val="6"/>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45"/>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7DF4"/>
    <w:rsid w:val="000027FB"/>
    <w:rsid w:val="0003376F"/>
    <w:rsid w:val="00036704"/>
    <w:rsid w:val="00042C38"/>
    <w:rsid w:val="00044B17"/>
    <w:rsid w:val="00061CF0"/>
    <w:rsid w:val="00062BE4"/>
    <w:rsid w:val="00063D05"/>
    <w:rsid w:val="00074067"/>
    <w:rsid w:val="00084D65"/>
    <w:rsid w:val="000945DA"/>
    <w:rsid w:val="000A30FD"/>
    <w:rsid w:val="000C5D2A"/>
    <w:rsid w:val="000C6441"/>
    <w:rsid w:val="000F75E3"/>
    <w:rsid w:val="00123450"/>
    <w:rsid w:val="001414E3"/>
    <w:rsid w:val="001467E2"/>
    <w:rsid w:val="00147EAD"/>
    <w:rsid w:val="00157426"/>
    <w:rsid w:val="0018415B"/>
    <w:rsid w:val="001846B4"/>
    <w:rsid w:val="00187D18"/>
    <w:rsid w:val="0019188B"/>
    <w:rsid w:val="00197D63"/>
    <w:rsid w:val="001A7CE9"/>
    <w:rsid w:val="001C1AEA"/>
    <w:rsid w:val="001C311D"/>
    <w:rsid w:val="001D36C2"/>
    <w:rsid w:val="00201DA5"/>
    <w:rsid w:val="00202DF7"/>
    <w:rsid w:val="00203913"/>
    <w:rsid w:val="0022000F"/>
    <w:rsid w:val="002278CA"/>
    <w:rsid w:val="00232006"/>
    <w:rsid w:val="00232BCC"/>
    <w:rsid w:val="0024381C"/>
    <w:rsid w:val="00243B66"/>
    <w:rsid w:val="00246445"/>
    <w:rsid w:val="00251C95"/>
    <w:rsid w:val="00257E8A"/>
    <w:rsid w:val="002654C2"/>
    <w:rsid w:val="00266476"/>
    <w:rsid w:val="00275D42"/>
    <w:rsid w:val="002A757A"/>
    <w:rsid w:val="002B43B3"/>
    <w:rsid w:val="002C329A"/>
    <w:rsid w:val="002C5309"/>
    <w:rsid w:val="002D3772"/>
    <w:rsid w:val="002F7068"/>
    <w:rsid w:val="00310C8E"/>
    <w:rsid w:val="00311986"/>
    <w:rsid w:val="00337393"/>
    <w:rsid w:val="00345D4A"/>
    <w:rsid w:val="00372B31"/>
    <w:rsid w:val="00375716"/>
    <w:rsid w:val="003A65AC"/>
    <w:rsid w:val="003B5A66"/>
    <w:rsid w:val="003F301F"/>
    <w:rsid w:val="0040662D"/>
    <w:rsid w:val="00406C94"/>
    <w:rsid w:val="004329EA"/>
    <w:rsid w:val="004332F6"/>
    <w:rsid w:val="004627EA"/>
    <w:rsid w:val="00470F5D"/>
    <w:rsid w:val="00474E7F"/>
    <w:rsid w:val="00480CCC"/>
    <w:rsid w:val="004869D8"/>
    <w:rsid w:val="0048738D"/>
    <w:rsid w:val="004909E1"/>
    <w:rsid w:val="0049587D"/>
    <w:rsid w:val="004A2922"/>
    <w:rsid w:val="004A4895"/>
    <w:rsid w:val="004B25BE"/>
    <w:rsid w:val="004B4032"/>
    <w:rsid w:val="004D37DC"/>
    <w:rsid w:val="00507577"/>
    <w:rsid w:val="00554E08"/>
    <w:rsid w:val="00562935"/>
    <w:rsid w:val="0056420D"/>
    <w:rsid w:val="005844E8"/>
    <w:rsid w:val="005845AA"/>
    <w:rsid w:val="005A3327"/>
    <w:rsid w:val="005B6D56"/>
    <w:rsid w:val="005D6294"/>
    <w:rsid w:val="005E2C80"/>
    <w:rsid w:val="0060167B"/>
    <w:rsid w:val="00607DF4"/>
    <w:rsid w:val="00616BB8"/>
    <w:rsid w:val="006307C0"/>
    <w:rsid w:val="00637FBD"/>
    <w:rsid w:val="006513DD"/>
    <w:rsid w:val="0066204A"/>
    <w:rsid w:val="00683BDD"/>
    <w:rsid w:val="00693647"/>
    <w:rsid w:val="006A655C"/>
    <w:rsid w:val="006F2E12"/>
    <w:rsid w:val="006F378F"/>
    <w:rsid w:val="006F7CF1"/>
    <w:rsid w:val="00734E8C"/>
    <w:rsid w:val="00761F44"/>
    <w:rsid w:val="007637BC"/>
    <w:rsid w:val="00772DE1"/>
    <w:rsid w:val="007742B8"/>
    <w:rsid w:val="0078689F"/>
    <w:rsid w:val="007A0041"/>
    <w:rsid w:val="007A334A"/>
    <w:rsid w:val="007C5326"/>
    <w:rsid w:val="007C72EF"/>
    <w:rsid w:val="007E2E8D"/>
    <w:rsid w:val="00802572"/>
    <w:rsid w:val="00803987"/>
    <w:rsid w:val="008410FC"/>
    <w:rsid w:val="00876BA7"/>
    <w:rsid w:val="00883EEA"/>
    <w:rsid w:val="00892404"/>
    <w:rsid w:val="008A5F36"/>
    <w:rsid w:val="008B25F0"/>
    <w:rsid w:val="008B6754"/>
    <w:rsid w:val="008B7765"/>
    <w:rsid w:val="008C048B"/>
    <w:rsid w:val="008C0C7D"/>
    <w:rsid w:val="008C6A56"/>
    <w:rsid w:val="008C6DCB"/>
    <w:rsid w:val="008D42D6"/>
    <w:rsid w:val="0090491C"/>
    <w:rsid w:val="00940F59"/>
    <w:rsid w:val="00967956"/>
    <w:rsid w:val="00970B93"/>
    <w:rsid w:val="00997F8E"/>
    <w:rsid w:val="009C2EAC"/>
    <w:rsid w:val="009C65B3"/>
    <w:rsid w:val="009D3F52"/>
    <w:rsid w:val="009F0F7E"/>
    <w:rsid w:val="009F661C"/>
    <w:rsid w:val="00A11161"/>
    <w:rsid w:val="00A3024D"/>
    <w:rsid w:val="00A35271"/>
    <w:rsid w:val="00A438A1"/>
    <w:rsid w:val="00AB759D"/>
    <w:rsid w:val="00AC2797"/>
    <w:rsid w:val="00AC4061"/>
    <w:rsid w:val="00AC6B17"/>
    <w:rsid w:val="00AE643F"/>
    <w:rsid w:val="00AF06D8"/>
    <w:rsid w:val="00AF5957"/>
    <w:rsid w:val="00B05F3D"/>
    <w:rsid w:val="00B0766C"/>
    <w:rsid w:val="00B07A49"/>
    <w:rsid w:val="00B411D9"/>
    <w:rsid w:val="00B52AC7"/>
    <w:rsid w:val="00B531A8"/>
    <w:rsid w:val="00B8473D"/>
    <w:rsid w:val="00B85517"/>
    <w:rsid w:val="00BA1F6B"/>
    <w:rsid w:val="00BC1BDB"/>
    <w:rsid w:val="00BC3D20"/>
    <w:rsid w:val="00BC42C1"/>
    <w:rsid w:val="00BE4D0E"/>
    <w:rsid w:val="00C32E2F"/>
    <w:rsid w:val="00C42C26"/>
    <w:rsid w:val="00C43DBE"/>
    <w:rsid w:val="00C46E35"/>
    <w:rsid w:val="00C73345"/>
    <w:rsid w:val="00CD17E4"/>
    <w:rsid w:val="00CD1F56"/>
    <w:rsid w:val="00CE15AB"/>
    <w:rsid w:val="00D0361B"/>
    <w:rsid w:val="00D26313"/>
    <w:rsid w:val="00D42597"/>
    <w:rsid w:val="00D46F29"/>
    <w:rsid w:val="00D6693F"/>
    <w:rsid w:val="00D8008B"/>
    <w:rsid w:val="00D8592F"/>
    <w:rsid w:val="00DA2A83"/>
    <w:rsid w:val="00DA77DB"/>
    <w:rsid w:val="00DC1F90"/>
    <w:rsid w:val="00DC6865"/>
    <w:rsid w:val="00DE08AA"/>
    <w:rsid w:val="00DE727D"/>
    <w:rsid w:val="00DF3099"/>
    <w:rsid w:val="00DF3C37"/>
    <w:rsid w:val="00E07F5C"/>
    <w:rsid w:val="00E15BF2"/>
    <w:rsid w:val="00E25741"/>
    <w:rsid w:val="00E32B25"/>
    <w:rsid w:val="00E34B05"/>
    <w:rsid w:val="00E35B8C"/>
    <w:rsid w:val="00E51ECC"/>
    <w:rsid w:val="00E65995"/>
    <w:rsid w:val="00E84A42"/>
    <w:rsid w:val="00E8751F"/>
    <w:rsid w:val="00E91C40"/>
    <w:rsid w:val="00E947F1"/>
    <w:rsid w:val="00E973B8"/>
    <w:rsid w:val="00EC4B23"/>
    <w:rsid w:val="00ED2CF7"/>
    <w:rsid w:val="00EF4EFA"/>
    <w:rsid w:val="00F01FD2"/>
    <w:rsid w:val="00F12AEF"/>
    <w:rsid w:val="00F22782"/>
    <w:rsid w:val="00F366F3"/>
    <w:rsid w:val="00F50695"/>
    <w:rsid w:val="00F52CAC"/>
    <w:rsid w:val="00F57812"/>
    <w:rsid w:val="00F6613E"/>
    <w:rsid w:val="00FB7C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BDD"/>
    <w:pPr>
      <w:widowControl w:val="0"/>
      <w:jc w:val="both"/>
    </w:pPr>
    <w:rPr>
      <w:kern w:val="2"/>
      <w:sz w:val="21"/>
      <w:szCs w:val="24"/>
    </w:rPr>
  </w:style>
  <w:style w:type="paragraph" w:styleId="1">
    <w:name w:val="heading 1"/>
    <w:basedOn w:val="a"/>
    <w:next w:val="a"/>
    <w:link w:val="1Char"/>
    <w:qFormat/>
    <w:rsid w:val="00DC1F90"/>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DC1F90"/>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683BDD"/>
    <w:pPr>
      <w:ind w:leftChars="2500" w:left="100"/>
    </w:pPr>
    <w:rPr>
      <w:rFonts w:ascii="宋体" w:hAnsi="宋体"/>
      <w:sz w:val="24"/>
    </w:rPr>
  </w:style>
  <w:style w:type="character" w:styleId="a4">
    <w:name w:val="line number"/>
    <w:basedOn w:val="a0"/>
    <w:rsid w:val="00683BDD"/>
  </w:style>
  <w:style w:type="paragraph" w:styleId="a5">
    <w:name w:val="header"/>
    <w:basedOn w:val="a"/>
    <w:rsid w:val="00683BDD"/>
    <w:pPr>
      <w:pBdr>
        <w:bottom w:val="single" w:sz="6" w:space="1" w:color="auto"/>
      </w:pBdr>
      <w:tabs>
        <w:tab w:val="center" w:pos="4153"/>
        <w:tab w:val="right" w:pos="8306"/>
      </w:tabs>
      <w:snapToGrid w:val="0"/>
      <w:jc w:val="center"/>
    </w:pPr>
    <w:rPr>
      <w:sz w:val="18"/>
      <w:szCs w:val="18"/>
    </w:rPr>
  </w:style>
  <w:style w:type="paragraph" w:styleId="a6">
    <w:name w:val="footer"/>
    <w:basedOn w:val="a"/>
    <w:rsid w:val="00683BDD"/>
    <w:pPr>
      <w:tabs>
        <w:tab w:val="center" w:pos="4153"/>
        <w:tab w:val="right" w:pos="8306"/>
      </w:tabs>
      <w:snapToGrid w:val="0"/>
      <w:jc w:val="left"/>
    </w:pPr>
    <w:rPr>
      <w:sz w:val="18"/>
      <w:szCs w:val="18"/>
    </w:rPr>
  </w:style>
  <w:style w:type="character" w:styleId="a7">
    <w:name w:val="page number"/>
    <w:basedOn w:val="a0"/>
    <w:rsid w:val="00683BDD"/>
  </w:style>
  <w:style w:type="character" w:styleId="a8">
    <w:name w:val="Hyperlink"/>
    <w:basedOn w:val="a0"/>
    <w:rsid w:val="007637BC"/>
    <w:rPr>
      <w:color w:val="0000FF"/>
      <w:u w:val="single"/>
    </w:rPr>
  </w:style>
  <w:style w:type="paragraph" w:styleId="a9">
    <w:name w:val="Balloon Text"/>
    <w:basedOn w:val="a"/>
    <w:semiHidden/>
    <w:rsid w:val="00B07A49"/>
    <w:rPr>
      <w:sz w:val="18"/>
      <w:szCs w:val="18"/>
    </w:rPr>
  </w:style>
  <w:style w:type="paragraph" w:styleId="aa">
    <w:name w:val="Plain Text"/>
    <w:basedOn w:val="a"/>
    <w:rsid w:val="001414E3"/>
    <w:rPr>
      <w:rFonts w:ascii="宋体" w:hAnsi="Courier New" w:cs="Courier New"/>
      <w:szCs w:val="21"/>
    </w:rPr>
  </w:style>
  <w:style w:type="paragraph" w:styleId="ab">
    <w:name w:val="Body Text Indent"/>
    <w:basedOn w:val="a"/>
    <w:link w:val="Char"/>
    <w:rsid w:val="00F12AEF"/>
    <w:pPr>
      <w:ind w:firstLine="540"/>
    </w:pPr>
    <w:rPr>
      <w:sz w:val="28"/>
      <w:szCs w:val="20"/>
    </w:rPr>
  </w:style>
  <w:style w:type="character" w:customStyle="1" w:styleId="Char">
    <w:name w:val="正文文本缩进 Char"/>
    <w:basedOn w:val="a0"/>
    <w:link w:val="ab"/>
    <w:rsid w:val="00F12AEF"/>
    <w:rPr>
      <w:kern w:val="2"/>
      <w:sz w:val="28"/>
    </w:rPr>
  </w:style>
  <w:style w:type="paragraph" w:styleId="ac">
    <w:name w:val="List Paragraph"/>
    <w:basedOn w:val="a"/>
    <w:uiPriority w:val="34"/>
    <w:qFormat/>
    <w:rsid w:val="00F12AEF"/>
    <w:pPr>
      <w:ind w:firstLineChars="200" w:firstLine="420"/>
    </w:pPr>
  </w:style>
  <w:style w:type="character" w:customStyle="1" w:styleId="1Char">
    <w:name w:val="标题 1 Char"/>
    <w:basedOn w:val="a0"/>
    <w:link w:val="1"/>
    <w:rsid w:val="00DC1F90"/>
    <w:rPr>
      <w:b/>
      <w:bCs/>
      <w:kern w:val="44"/>
      <w:sz w:val="44"/>
      <w:szCs w:val="44"/>
    </w:rPr>
  </w:style>
  <w:style w:type="character" w:customStyle="1" w:styleId="2Char">
    <w:name w:val="标题 2 Char"/>
    <w:basedOn w:val="a0"/>
    <w:link w:val="2"/>
    <w:semiHidden/>
    <w:rsid w:val="00DC1F90"/>
    <w:rPr>
      <w:rFonts w:ascii="Cambria" w:eastAsia="宋体" w:hAnsi="Cambria" w:cs="Times New Roman"/>
      <w:b/>
      <w:bCs/>
      <w:kern w:val="2"/>
      <w:sz w:val="32"/>
      <w:szCs w:val="32"/>
    </w:rPr>
  </w:style>
  <w:style w:type="character" w:styleId="ad">
    <w:name w:val="Strong"/>
    <w:basedOn w:val="a0"/>
    <w:uiPriority w:val="22"/>
    <w:qFormat/>
    <w:rsid w:val="008A5F3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eeting.yizhifubj.com.cn/web/main.action?meetingId=28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32B-FA28-4844-AADE-8FC6AE80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315</Words>
  <Characters>1802</Characters>
  <Application>Microsoft Office Word</Application>
  <DocSecurity>0</DocSecurity>
  <Lines>15</Lines>
  <Paragraphs>4</Paragraphs>
  <ScaleCrop>false</ScaleCrop>
  <Company>北京交通大学远程与继续教育学院</Company>
  <LinksUpToDate>false</LinksUpToDate>
  <CharactersWithSpaces>2113</CharactersWithSpaces>
  <SharedDoc>false</SharedDoc>
  <HLinks>
    <vt:vector size="6" baseType="variant">
      <vt:variant>
        <vt:i4>589911</vt:i4>
      </vt:variant>
      <vt:variant>
        <vt:i4>0</vt:i4>
      </vt:variant>
      <vt:variant>
        <vt:i4>0</vt:i4>
      </vt:variant>
      <vt:variant>
        <vt:i4>5</vt:i4>
      </vt:variant>
      <vt:variant>
        <vt:lpwstr>http://meeting.yizhifubj.com.cn/web/main.action?meetingId=284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关于北京地区成人本科学士学位</dc:title>
  <dc:creator>Administrator</dc:creator>
  <cp:lastModifiedBy>PC</cp:lastModifiedBy>
  <cp:revision>7</cp:revision>
  <cp:lastPrinted>2016-12-13T06:57:00Z</cp:lastPrinted>
  <dcterms:created xsi:type="dcterms:W3CDTF">2016-12-13T06:57:00Z</dcterms:created>
  <dcterms:modified xsi:type="dcterms:W3CDTF">2017-06-28T03:02:00Z</dcterms:modified>
</cp:coreProperties>
</file>